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94BA3" w14:textId="251D36DE" w:rsidR="00EB5698" w:rsidRPr="00EE3845" w:rsidRDefault="00A230D4" w:rsidP="00EE3845">
      <w:pPr>
        <w:tabs>
          <w:tab w:val="left" w:pos="8137"/>
        </w:tabs>
        <w:spacing w:before="60" w:after="60" w:line="240" w:lineRule="auto"/>
        <w:jc w:val="center"/>
        <w:rPr>
          <w:rFonts w:ascii="Arial" w:eastAsia="Calibri" w:hAnsi="Arial" w:cs="Arial"/>
          <w:b/>
          <w:bCs/>
          <w:sz w:val="20"/>
          <w:szCs w:val="20"/>
        </w:rPr>
      </w:pPr>
      <w:r w:rsidRPr="00EE3845">
        <w:rPr>
          <w:rFonts w:ascii="Arial" w:eastAsia="Calibri" w:hAnsi="Arial" w:cs="Arial"/>
          <w:b/>
          <w:bCs/>
          <w:sz w:val="20"/>
          <w:szCs w:val="20"/>
        </w:rPr>
        <w:t>TECHNINĖ SPECIFIKACIJA</w:t>
      </w:r>
    </w:p>
    <w:p w14:paraId="6A6594CE" w14:textId="77777777" w:rsidR="00EB5698" w:rsidRPr="00EE3845" w:rsidRDefault="00EB5698" w:rsidP="00EB5698">
      <w:pPr>
        <w:tabs>
          <w:tab w:val="left" w:pos="284"/>
        </w:tabs>
        <w:spacing w:before="60" w:after="60" w:line="240" w:lineRule="auto"/>
        <w:jc w:val="center"/>
        <w:rPr>
          <w:rFonts w:ascii="Arial" w:eastAsia="Calibri" w:hAnsi="Arial" w:cs="Arial"/>
          <w:b/>
          <w:bCs/>
          <w:sz w:val="20"/>
          <w:szCs w:val="20"/>
        </w:rPr>
      </w:pPr>
    </w:p>
    <w:p w14:paraId="560A8D75" w14:textId="36333185" w:rsidR="00EB5698" w:rsidRPr="00EE3845" w:rsidRDefault="0041079D" w:rsidP="00BE5A94">
      <w:pPr>
        <w:numPr>
          <w:ilvl w:val="0"/>
          <w:numId w:val="1"/>
        </w:numPr>
        <w:pBdr>
          <w:top w:val="single" w:sz="8" w:space="1" w:color="auto"/>
          <w:bottom w:val="single" w:sz="8" w:space="1" w:color="auto"/>
        </w:pBdr>
        <w:tabs>
          <w:tab w:val="left" w:pos="284"/>
        </w:tabs>
        <w:spacing w:before="60" w:after="60" w:line="240" w:lineRule="auto"/>
        <w:ind w:left="0" w:firstLine="0"/>
        <w:rPr>
          <w:rFonts w:ascii="Arial" w:eastAsia="Calibri" w:hAnsi="Arial" w:cs="Arial"/>
          <w:b/>
          <w:sz w:val="20"/>
          <w:szCs w:val="20"/>
        </w:rPr>
      </w:pPr>
      <w:r w:rsidRPr="00EE3845">
        <w:rPr>
          <w:rFonts w:ascii="Arial" w:eastAsia="Calibri" w:hAnsi="Arial" w:cs="Arial"/>
          <w:b/>
          <w:sz w:val="20"/>
          <w:szCs w:val="20"/>
        </w:rPr>
        <w:t>SĄVOKOS IR SUTRUMPINIMAI</w:t>
      </w:r>
    </w:p>
    <w:p w14:paraId="372D596E" w14:textId="0596683F" w:rsidR="00587F37" w:rsidRPr="00EE3845" w:rsidRDefault="00A635CC" w:rsidP="00BE5A94">
      <w:pPr>
        <w:pStyle w:val="ListParagraph"/>
        <w:numPr>
          <w:ilvl w:val="1"/>
          <w:numId w:val="4"/>
        </w:numPr>
        <w:tabs>
          <w:tab w:val="left" w:pos="567"/>
        </w:tabs>
        <w:spacing w:before="60" w:after="60" w:line="240" w:lineRule="auto"/>
        <w:jc w:val="both"/>
        <w:rPr>
          <w:rFonts w:ascii="Arial" w:hAnsi="Arial" w:cs="Arial"/>
          <w:sz w:val="20"/>
          <w:szCs w:val="20"/>
        </w:rPr>
      </w:pPr>
      <w:r w:rsidRPr="00EE3845">
        <w:rPr>
          <w:rFonts w:ascii="Arial" w:hAnsi="Arial" w:cs="Arial"/>
          <w:b/>
          <w:bCs/>
          <w:sz w:val="20"/>
          <w:szCs w:val="20"/>
        </w:rPr>
        <w:t>Pirkėjas</w:t>
      </w:r>
      <w:r w:rsidR="00587F37" w:rsidRPr="00EE3845">
        <w:rPr>
          <w:rFonts w:ascii="Arial" w:hAnsi="Arial" w:cs="Arial"/>
          <w:sz w:val="20"/>
          <w:szCs w:val="20"/>
        </w:rPr>
        <w:t xml:space="preserve"> – AB Amber Grid.</w:t>
      </w:r>
      <w:r w:rsidR="0030023B" w:rsidRPr="00EE3845">
        <w:rPr>
          <w:rFonts w:ascii="Arial" w:hAnsi="Arial" w:cs="Arial"/>
          <w:sz w:val="20"/>
          <w:szCs w:val="20"/>
        </w:rPr>
        <w:t xml:space="preserve"> Daugiau informacijos apie </w:t>
      </w:r>
      <w:r w:rsidR="00E51E17" w:rsidRPr="00EE3845">
        <w:rPr>
          <w:rFonts w:ascii="Arial" w:hAnsi="Arial" w:cs="Arial"/>
          <w:sz w:val="20"/>
          <w:szCs w:val="20"/>
        </w:rPr>
        <w:t>Pirkėją</w:t>
      </w:r>
      <w:r w:rsidR="0030023B" w:rsidRPr="00EE3845">
        <w:rPr>
          <w:rFonts w:ascii="Arial" w:hAnsi="Arial" w:cs="Arial"/>
          <w:sz w:val="20"/>
          <w:szCs w:val="20"/>
        </w:rPr>
        <w:t xml:space="preserve"> ir jo veiklą galima rasti </w:t>
      </w:r>
      <w:hyperlink r:id="rId11">
        <w:r w:rsidR="0030023B" w:rsidRPr="00EE3845">
          <w:rPr>
            <w:rStyle w:val="Hyperlink"/>
            <w:rFonts w:ascii="Arial" w:hAnsi="Arial" w:cs="Arial"/>
            <w:sz w:val="20"/>
            <w:szCs w:val="20"/>
          </w:rPr>
          <w:t>www.ambergrid.lt</w:t>
        </w:r>
      </w:hyperlink>
      <w:r w:rsidR="0030023B" w:rsidRPr="00EE3845">
        <w:rPr>
          <w:rFonts w:ascii="Arial" w:hAnsi="Arial" w:cs="Arial"/>
          <w:sz w:val="20"/>
          <w:szCs w:val="20"/>
        </w:rPr>
        <w:t>.</w:t>
      </w:r>
    </w:p>
    <w:p w14:paraId="3A483156" w14:textId="4DA370D3" w:rsidR="00C43A96" w:rsidRPr="00EE3845" w:rsidRDefault="00D0692B" w:rsidP="00BE5A94">
      <w:pPr>
        <w:pStyle w:val="ListParagraph"/>
        <w:numPr>
          <w:ilvl w:val="1"/>
          <w:numId w:val="4"/>
        </w:numPr>
        <w:tabs>
          <w:tab w:val="left" w:pos="567"/>
        </w:tabs>
        <w:spacing w:before="60" w:after="60" w:line="240" w:lineRule="auto"/>
        <w:jc w:val="both"/>
        <w:rPr>
          <w:rFonts w:ascii="Arial" w:hAnsi="Arial" w:cs="Arial"/>
          <w:sz w:val="20"/>
          <w:szCs w:val="20"/>
        </w:rPr>
      </w:pPr>
      <w:r w:rsidRPr="00EE3845">
        <w:rPr>
          <w:rFonts w:ascii="Arial" w:hAnsi="Arial" w:cs="Arial"/>
          <w:b/>
          <w:bCs/>
          <w:sz w:val="20"/>
          <w:szCs w:val="20"/>
        </w:rPr>
        <w:t>Tiekėjas</w:t>
      </w:r>
      <w:r w:rsidR="001009CE" w:rsidRPr="00EE3845">
        <w:rPr>
          <w:rFonts w:ascii="Arial" w:hAnsi="Arial" w:cs="Arial"/>
          <w:sz w:val="20"/>
          <w:szCs w:val="20"/>
        </w:rPr>
        <w:t xml:space="preserve"> – </w:t>
      </w:r>
      <w:r w:rsidR="0012076A" w:rsidRPr="00EE3845">
        <w:rPr>
          <w:rFonts w:ascii="Arial" w:hAnsi="Arial" w:cs="Arial"/>
          <w:sz w:val="20"/>
          <w:szCs w:val="20"/>
        </w:rPr>
        <w:t>ūkio subjektas (fizinis asmuo, privatusis juridinis asmuo, viešasis juridinis asmuo, kitos organizacijos ir jų padaliniai ar tokių asmenų grupė, įskaitant laikinas ūkio subjektų asociacijas, kurie rinkoje siūlo Pirkimo objektui tiekti prekes).</w:t>
      </w:r>
    </w:p>
    <w:p w14:paraId="31CCC588" w14:textId="1851CF14" w:rsidR="00B877EB" w:rsidRPr="00EE3845" w:rsidRDefault="00B877EB" w:rsidP="00BE5A94">
      <w:pPr>
        <w:pStyle w:val="ListParagraph"/>
        <w:numPr>
          <w:ilvl w:val="1"/>
          <w:numId w:val="4"/>
        </w:numPr>
        <w:tabs>
          <w:tab w:val="left" w:pos="567"/>
        </w:tabs>
        <w:spacing w:before="60" w:after="60" w:line="240" w:lineRule="auto"/>
        <w:jc w:val="both"/>
        <w:rPr>
          <w:rFonts w:ascii="Arial" w:hAnsi="Arial" w:cs="Arial"/>
          <w:sz w:val="20"/>
          <w:szCs w:val="20"/>
        </w:rPr>
      </w:pPr>
      <w:r w:rsidRPr="00EE3845">
        <w:rPr>
          <w:rFonts w:ascii="Arial" w:hAnsi="Arial" w:cs="Arial"/>
          <w:b/>
          <w:bCs/>
          <w:sz w:val="20"/>
          <w:szCs w:val="20"/>
        </w:rPr>
        <w:t>Sutartis</w:t>
      </w:r>
      <w:r w:rsidRPr="00EE3845">
        <w:rPr>
          <w:rFonts w:ascii="Arial" w:hAnsi="Arial" w:cs="Arial"/>
          <w:sz w:val="20"/>
          <w:szCs w:val="20"/>
        </w:rPr>
        <w:t xml:space="preserve"> – </w:t>
      </w:r>
      <w:r w:rsidR="00CD77BA" w:rsidRPr="00EE3845">
        <w:rPr>
          <w:rFonts w:ascii="Arial" w:hAnsi="Arial" w:cs="Arial"/>
          <w:sz w:val="20"/>
          <w:szCs w:val="20"/>
        </w:rPr>
        <w:t>Pirkėjo sudaroma sutartis su Tiekėju, kuris bus pripažintas laimėjusiu dėl Pirkimo objekto.</w:t>
      </w:r>
    </w:p>
    <w:p w14:paraId="26E26A08" w14:textId="73353460" w:rsidR="00235D28" w:rsidRPr="00EE3845" w:rsidRDefault="0001562E" w:rsidP="00BE5A94">
      <w:pPr>
        <w:pStyle w:val="ListParagraph"/>
        <w:numPr>
          <w:ilvl w:val="1"/>
          <w:numId w:val="4"/>
        </w:numPr>
        <w:tabs>
          <w:tab w:val="left" w:pos="567"/>
        </w:tabs>
        <w:spacing w:before="60" w:after="60" w:line="240" w:lineRule="auto"/>
        <w:jc w:val="both"/>
        <w:rPr>
          <w:rFonts w:ascii="Arial" w:hAnsi="Arial" w:cs="Arial"/>
          <w:sz w:val="20"/>
          <w:szCs w:val="20"/>
        </w:rPr>
      </w:pPr>
      <w:r w:rsidRPr="00EE3845">
        <w:rPr>
          <w:rFonts w:ascii="Arial" w:hAnsi="Arial" w:cs="Arial"/>
          <w:b/>
          <w:bCs/>
          <w:sz w:val="20"/>
          <w:szCs w:val="20"/>
        </w:rPr>
        <w:t>Mova</w:t>
      </w:r>
      <w:r w:rsidR="006858F3" w:rsidRPr="00EE3845">
        <w:rPr>
          <w:rFonts w:ascii="Arial" w:hAnsi="Arial" w:cs="Arial"/>
          <w:b/>
          <w:bCs/>
          <w:sz w:val="20"/>
          <w:szCs w:val="20"/>
        </w:rPr>
        <w:t>, Prekė</w:t>
      </w:r>
      <w:r w:rsidRPr="00EE3845">
        <w:rPr>
          <w:rFonts w:ascii="Arial" w:hAnsi="Arial" w:cs="Arial"/>
          <w:b/>
          <w:bCs/>
          <w:sz w:val="20"/>
          <w:szCs w:val="20"/>
        </w:rPr>
        <w:t xml:space="preserve"> </w:t>
      </w:r>
      <w:r w:rsidR="00395F17" w:rsidRPr="00EE3845">
        <w:rPr>
          <w:rFonts w:ascii="Arial" w:hAnsi="Arial" w:cs="Arial"/>
          <w:sz w:val="20"/>
          <w:szCs w:val="20"/>
        </w:rPr>
        <w:t>–</w:t>
      </w:r>
      <w:r w:rsidR="00235D28" w:rsidRPr="00EE3845">
        <w:rPr>
          <w:rFonts w:ascii="Arial" w:hAnsi="Arial" w:cs="Arial"/>
          <w:sz w:val="20"/>
          <w:szCs w:val="20"/>
        </w:rPr>
        <w:t xml:space="preserve"> </w:t>
      </w:r>
      <w:r w:rsidR="00395F17" w:rsidRPr="00EE3845">
        <w:rPr>
          <w:rFonts w:ascii="Arial" w:hAnsi="Arial" w:cs="Arial"/>
          <w:sz w:val="20"/>
          <w:szCs w:val="20"/>
        </w:rPr>
        <w:t>Plieninės sustiprinimo mov</w:t>
      </w:r>
      <w:r w:rsidR="009F1B59" w:rsidRPr="00EE3845">
        <w:rPr>
          <w:rFonts w:ascii="Arial" w:hAnsi="Arial" w:cs="Arial"/>
          <w:sz w:val="20"/>
          <w:szCs w:val="20"/>
        </w:rPr>
        <w:t>a</w:t>
      </w:r>
      <w:r w:rsidR="00395F17" w:rsidRPr="00EE3845">
        <w:rPr>
          <w:rFonts w:ascii="Arial" w:hAnsi="Arial" w:cs="Arial"/>
          <w:sz w:val="20"/>
          <w:szCs w:val="20"/>
        </w:rPr>
        <w:t>, skirt</w:t>
      </w:r>
      <w:r w:rsidR="009F1B59" w:rsidRPr="00EE3845">
        <w:rPr>
          <w:rFonts w:ascii="Arial" w:hAnsi="Arial" w:cs="Arial"/>
          <w:sz w:val="20"/>
          <w:szCs w:val="20"/>
        </w:rPr>
        <w:t>a</w:t>
      </w:r>
      <w:r w:rsidR="00395F17" w:rsidRPr="00EE3845">
        <w:rPr>
          <w:rFonts w:ascii="Arial" w:hAnsi="Arial" w:cs="Arial"/>
          <w:sz w:val="20"/>
          <w:szCs w:val="20"/>
        </w:rPr>
        <w:t xml:space="preserve"> aukšto slėgo magistralinio dujotiekio vamzdyno defektams šalinti.</w:t>
      </w:r>
    </w:p>
    <w:p w14:paraId="07ED0577" w14:textId="1AAAB598" w:rsidR="00EB5698" w:rsidRPr="00EE3845" w:rsidRDefault="00EB5698" w:rsidP="00BE5A94">
      <w:pPr>
        <w:numPr>
          <w:ilvl w:val="0"/>
          <w:numId w:val="1"/>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sz w:val="20"/>
          <w:szCs w:val="20"/>
        </w:rPr>
      </w:pPr>
      <w:r w:rsidRPr="00EE3845">
        <w:rPr>
          <w:rFonts w:ascii="Arial" w:eastAsia="Calibri" w:hAnsi="Arial" w:cs="Arial"/>
          <w:b/>
          <w:sz w:val="20"/>
          <w:szCs w:val="20"/>
        </w:rPr>
        <w:t>PIRKIMO OBJEKT</w:t>
      </w:r>
      <w:r w:rsidR="00117B70" w:rsidRPr="00EE3845">
        <w:rPr>
          <w:rFonts w:ascii="Arial" w:eastAsia="Calibri" w:hAnsi="Arial" w:cs="Arial"/>
          <w:b/>
          <w:sz w:val="20"/>
          <w:szCs w:val="20"/>
        </w:rPr>
        <w:t>AS, JO</w:t>
      </w:r>
      <w:r w:rsidRPr="00EE3845">
        <w:rPr>
          <w:rFonts w:ascii="Arial" w:eastAsia="Calibri" w:hAnsi="Arial" w:cs="Arial"/>
          <w:b/>
          <w:sz w:val="20"/>
          <w:szCs w:val="20"/>
        </w:rPr>
        <w:t xml:space="preserve"> APIMTYS </w:t>
      </w:r>
      <w:r w:rsidR="00187E69" w:rsidRPr="00EE3845">
        <w:rPr>
          <w:rFonts w:ascii="Arial" w:eastAsia="Calibri" w:hAnsi="Arial" w:cs="Arial"/>
          <w:b/>
          <w:sz w:val="20"/>
          <w:szCs w:val="20"/>
        </w:rPr>
        <w:t>IR REIKALAVIMAI</w:t>
      </w:r>
      <w:r w:rsidRPr="00EE3845">
        <w:rPr>
          <w:rFonts w:ascii="Arial" w:eastAsia="Calibri" w:hAnsi="Arial" w:cs="Arial"/>
          <w:b/>
          <w:sz w:val="20"/>
          <w:szCs w:val="20"/>
        </w:rPr>
        <w:t xml:space="preserve"> </w:t>
      </w:r>
    </w:p>
    <w:p w14:paraId="6EA6752B" w14:textId="76F0B73B" w:rsidR="001A31BF" w:rsidRPr="00EE3845" w:rsidRDefault="00FC2763" w:rsidP="00BE5A94">
      <w:pPr>
        <w:pStyle w:val="ListParagraph"/>
        <w:numPr>
          <w:ilvl w:val="1"/>
          <w:numId w:val="2"/>
        </w:numPr>
        <w:spacing w:after="0" w:line="240" w:lineRule="auto"/>
        <w:ind w:left="788" w:hanging="431"/>
        <w:contextualSpacing w:val="0"/>
        <w:jc w:val="both"/>
        <w:rPr>
          <w:rFonts w:ascii="Arial" w:eastAsia="Calibri" w:hAnsi="Arial" w:cs="Arial"/>
          <w:bCs/>
          <w:sz w:val="20"/>
          <w:szCs w:val="20"/>
        </w:rPr>
      </w:pPr>
      <w:r w:rsidRPr="00EE3845">
        <w:rPr>
          <w:rFonts w:ascii="Arial" w:eastAsia="Calibri" w:hAnsi="Arial" w:cs="Arial"/>
          <w:bCs/>
          <w:sz w:val="20"/>
          <w:szCs w:val="20"/>
        </w:rPr>
        <w:t>Pirkimo objektą sudaro skirtingų diametrų</w:t>
      </w:r>
      <w:r w:rsidR="00B24591" w:rsidRPr="00EE3845">
        <w:rPr>
          <w:rFonts w:ascii="Arial" w:eastAsia="Calibri" w:hAnsi="Arial" w:cs="Arial"/>
          <w:bCs/>
          <w:sz w:val="20"/>
          <w:szCs w:val="20"/>
        </w:rPr>
        <w:t xml:space="preserve"> privirinamų</w:t>
      </w:r>
      <w:r w:rsidRPr="00EE3845">
        <w:rPr>
          <w:rFonts w:ascii="Arial" w:eastAsia="Calibri" w:hAnsi="Arial" w:cs="Arial"/>
          <w:bCs/>
          <w:sz w:val="20"/>
          <w:szCs w:val="20"/>
        </w:rPr>
        <w:t xml:space="preserve"> plieninių sustiprinimo movų, skirtų aukšto slėgio magistralinio dujotiekio vamzdyno defektams ir dujų nuotėkiams šalinti</w:t>
      </w:r>
      <w:r w:rsidR="008D3F9C" w:rsidRPr="00EE3845">
        <w:rPr>
          <w:rFonts w:ascii="Arial" w:eastAsia="Calibri" w:hAnsi="Arial" w:cs="Arial"/>
          <w:bCs/>
          <w:sz w:val="20"/>
          <w:szCs w:val="20"/>
        </w:rPr>
        <w:t xml:space="preserve"> -</w:t>
      </w:r>
      <w:r w:rsidRPr="00EE3845">
        <w:rPr>
          <w:rFonts w:ascii="Arial" w:eastAsia="Calibri" w:hAnsi="Arial" w:cs="Arial"/>
          <w:bCs/>
          <w:sz w:val="20"/>
          <w:szCs w:val="20"/>
        </w:rPr>
        <w:t xml:space="preserve"> pagaminimas</w:t>
      </w:r>
      <w:r w:rsidR="00633ABB" w:rsidRPr="00EE3845">
        <w:rPr>
          <w:rFonts w:ascii="Arial" w:eastAsia="Calibri" w:hAnsi="Arial" w:cs="Arial"/>
          <w:bCs/>
          <w:sz w:val="20"/>
          <w:szCs w:val="20"/>
        </w:rPr>
        <w:t>,</w:t>
      </w:r>
      <w:r w:rsidRPr="00EE3845">
        <w:rPr>
          <w:rFonts w:ascii="Arial" w:eastAsia="Calibri" w:hAnsi="Arial" w:cs="Arial"/>
          <w:bCs/>
          <w:sz w:val="20"/>
          <w:szCs w:val="20"/>
        </w:rPr>
        <w:t xml:space="preserve"> pristatymas į </w:t>
      </w:r>
      <w:r w:rsidR="00FC5852" w:rsidRPr="00EE3845">
        <w:rPr>
          <w:rFonts w:ascii="Arial" w:eastAsia="Calibri" w:hAnsi="Arial" w:cs="Arial"/>
          <w:bCs/>
          <w:sz w:val="20"/>
          <w:szCs w:val="20"/>
        </w:rPr>
        <w:t>Pirkėjo</w:t>
      </w:r>
      <w:r w:rsidRPr="00EE3845">
        <w:rPr>
          <w:rFonts w:ascii="Arial" w:eastAsia="Calibri" w:hAnsi="Arial" w:cs="Arial"/>
          <w:bCs/>
          <w:sz w:val="20"/>
          <w:szCs w:val="20"/>
        </w:rPr>
        <w:t xml:space="preserve"> nurodytą vietą.</w:t>
      </w:r>
    </w:p>
    <w:p w14:paraId="589C1F4B" w14:textId="39220F91" w:rsidR="00FD7C2B" w:rsidRPr="00EE3845" w:rsidRDefault="5F6727E6" w:rsidP="3565D89D">
      <w:pPr>
        <w:pStyle w:val="ListParagraph"/>
        <w:numPr>
          <w:ilvl w:val="1"/>
          <w:numId w:val="2"/>
        </w:numPr>
        <w:spacing w:after="0" w:line="240" w:lineRule="auto"/>
        <w:ind w:left="788" w:hanging="431"/>
        <w:contextualSpacing w:val="0"/>
        <w:jc w:val="both"/>
        <w:rPr>
          <w:rFonts w:ascii="Arial" w:eastAsia="Calibri" w:hAnsi="Arial" w:cs="Arial"/>
          <w:sz w:val="20"/>
          <w:szCs w:val="20"/>
        </w:rPr>
      </w:pPr>
      <w:r w:rsidRPr="00EE3845">
        <w:rPr>
          <w:rFonts w:ascii="Arial" w:eastAsia="Calibri" w:hAnsi="Arial" w:cs="Arial"/>
          <w:sz w:val="20"/>
          <w:szCs w:val="20"/>
        </w:rPr>
        <w:t xml:space="preserve">Pirkimo objektas skaidomas į </w:t>
      </w:r>
      <w:r w:rsidR="6A8BDF12" w:rsidRPr="00EE3845">
        <w:rPr>
          <w:rFonts w:ascii="Arial" w:eastAsia="Calibri" w:hAnsi="Arial" w:cs="Arial"/>
          <w:sz w:val="20"/>
          <w:szCs w:val="20"/>
        </w:rPr>
        <w:t xml:space="preserve">dvi </w:t>
      </w:r>
      <w:r w:rsidR="4202330C" w:rsidRPr="00EE3845">
        <w:rPr>
          <w:rFonts w:ascii="Arial" w:eastAsia="Calibri" w:hAnsi="Arial" w:cs="Arial"/>
          <w:sz w:val="20"/>
          <w:szCs w:val="20"/>
        </w:rPr>
        <w:t xml:space="preserve">pirkimo objekto </w:t>
      </w:r>
      <w:r w:rsidRPr="00EE3845">
        <w:rPr>
          <w:rFonts w:ascii="Arial" w:eastAsia="Calibri" w:hAnsi="Arial" w:cs="Arial"/>
          <w:sz w:val="20"/>
          <w:szCs w:val="20"/>
        </w:rPr>
        <w:t>dalis</w:t>
      </w:r>
      <w:r w:rsidR="62E7047F" w:rsidRPr="00EE3845">
        <w:rPr>
          <w:rFonts w:ascii="Arial" w:eastAsia="Calibri" w:hAnsi="Arial" w:cs="Arial"/>
          <w:sz w:val="20"/>
          <w:szCs w:val="20"/>
        </w:rPr>
        <w:t xml:space="preserve"> (toliau – POD)</w:t>
      </w:r>
      <w:r w:rsidR="6A8BDF12" w:rsidRPr="00EE3845">
        <w:rPr>
          <w:rFonts w:ascii="Arial" w:eastAsia="Calibri" w:hAnsi="Arial" w:cs="Arial"/>
          <w:sz w:val="20"/>
          <w:szCs w:val="20"/>
        </w:rPr>
        <w:t>:</w:t>
      </w:r>
    </w:p>
    <w:p w14:paraId="366F4619" w14:textId="765D8ADF" w:rsidR="001A2909" w:rsidRPr="00EE3845" w:rsidRDefault="68B331D2" w:rsidP="2961072E">
      <w:pPr>
        <w:pStyle w:val="ListParagraph"/>
        <w:numPr>
          <w:ilvl w:val="2"/>
          <w:numId w:val="2"/>
        </w:numPr>
        <w:spacing w:before="60" w:line="240" w:lineRule="auto"/>
        <w:contextualSpacing w:val="0"/>
        <w:jc w:val="both"/>
        <w:rPr>
          <w:rFonts w:ascii="Arial" w:eastAsia="Calibri" w:hAnsi="Arial" w:cs="Arial"/>
          <w:sz w:val="20"/>
          <w:szCs w:val="20"/>
        </w:rPr>
      </w:pPr>
      <w:r w:rsidRPr="00EE3845">
        <w:rPr>
          <w:rFonts w:ascii="Arial" w:eastAsia="Calibri" w:hAnsi="Arial" w:cs="Arial"/>
          <w:b/>
          <w:bCs/>
          <w:sz w:val="20"/>
          <w:szCs w:val="20"/>
        </w:rPr>
        <w:t>I</w:t>
      </w:r>
      <w:r w:rsidR="782A4AD6" w:rsidRPr="00EE3845">
        <w:rPr>
          <w:rFonts w:ascii="Arial" w:eastAsia="Calibri" w:hAnsi="Arial" w:cs="Arial"/>
          <w:b/>
          <w:bCs/>
          <w:sz w:val="20"/>
          <w:szCs w:val="20"/>
        </w:rPr>
        <w:t xml:space="preserve"> POD</w:t>
      </w:r>
      <w:r w:rsidR="5FA893D7" w:rsidRPr="00EE3845">
        <w:rPr>
          <w:rFonts w:ascii="Arial" w:eastAsia="Calibri" w:hAnsi="Arial" w:cs="Arial"/>
          <w:b/>
          <w:bCs/>
          <w:sz w:val="20"/>
          <w:szCs w:val="20"/>
        </w:rPr>
        <w:t xml:space="preserve"> </w:t>
      </w:r>
      <w:r w:rsidR="6F514D72" w:rsidRPr="00EE3845">
        <w:rPr>
          <w:rFonts w:ascii="Arial" w:eastAsia="Calibri" w:hAnsi="Arial" w:cs="Arial"/>
          <w:sz w:val="20"/>
          <w:szCs w:val="20"/>
        </w:rPr>
        <w:t>–</w:t>
      </w:r>
      <w:r w:rsidR="5FA893D7" w:rsidRPr="00EE3845">
        <w:rPr>
          <w:rFonts w:ascii="Arial" w:eastAsia="Calibri" w:hAnsi="Arial" w:cs="Arial"/>
          <w:sz w:val="20"/>
          <w:szCs w:val="20"/>
        </w:rPr>
        <w:t xml:space="preserve"> </w:t>
      </w:r>
      <w:r w:rsidR="6F514D72" w:rsidRPr="00EE3845">
        <w:rPr>
          <w:rFonts w:ascii="Arial" w:eastAsia="Calibri" w:hAnsi="Arial" w:cs="Arial"/>
          <w:sz w:val="20"/>
          <w:szCs w:val="20"/>
        </w:rPr>
        <w:t xml:space="preserve">plieninių sustiprinimo movų </w:t>
      </w:r>
      <w:r w:rsidR="6F514D72" w:rsidRPr="00EE3845">
        <w:rPr>
          <w:rFonts w:ascii="Arial" w:eastAsia="Calibri" w:hAnsi="Arial" w:cs="Arial"/>
          <w:b/>
          <w:sz w:val="20"/>
          <w:szCs w:val="20"/>
        </w:rPr>
        <w:t>su</w:t>
      </w:r>
      <w:r w:rsidR="6F514D72" w:rsidRPr="00EE3845">
        <w:rPr>
          <w:rFonts w:ascii="Arial" w:eastAsia="Calibri" w:hAnsi="Arial" w:cs="Arial"/>
          <w:sz w:val="20"/>
          <w:szCs w:val="20"/>
        </w:rPr>
        <w:t xml:space="preserve"> </w:t>
      </w:r>
      <w:r w:rsidR="494CFFB6" w:rsidRPr="00EE3845">
        <w:rPr>
          <w:rFonts w:ascii="Arial" w:eastAsia="Calibri" w:hAnsi="Arial" w:cs="Arial"/>
          <w:sz w:val="20"/>
          <w:szCs w:val="20"/>
        </w:rPr>
        <w:t xml:space="preserve">integruotu </w:t>
      </w:r>
      <w:r w:rsidR="6F514D72" w:rsidRPr="00EE3845">
        <w:rPr>
          <w:rFonts w:ascii="Arial" w:eastAsia="Calibri" w:hAnsi="Arial" w:cs="Arial"/>
          <w:sz w:val="20"/>
          <w:szCs w:val="20"/>
        </w:rPr>
        <w:t>dujų nutekėjimo atvamzdžiu</w:t>
      </w:r>
      <w:r w:rsidR="4084747F" w:rsidRPr="00EE3845">
        <w:rPr>
          <w:rFonts w:ascii="Arial" w:eastAsia="Calibri" w:hAnsi="Arial" w:cs="Arial"/>
          <w:sz w:val="20"/>
          <w:szCs w:val="20"/>
        </w:rPr>
        <w:t xml:space="preserve"> pagaminimas</w:t>
      </w:r>
      <w:r w:rsidR="0AEF69ED" w:rsidRPr="00EE3845">
        <w:rPr>
          <w:rFonts w:ascii="Arial" w:eastAsia="Calibri" w:hAnsi="Arial" w:cs="Arial"/>
          <w:sz w:val="20"/>
          <w:szCs w:val="20"/>
        </w:rPr>
        <w:t xml:space="preserve"> ir</w:t>
      </w:r>
      <w:r w:rsidR="4084747F" w:rsidRPr="00EE3845">
        <w:rPr>
          <w:rFonts w:ascii="Arial" w:eastAsia="Calibri" w:hAnsi="Arial" w:cs="Arial"/>
          <w:sz w:val="20"/>
          <w:szCs w:val="20"/>
        </w:rPr>
        <w:t xml:space="preserve"> pristatymas į </w:t>
      </w:r>
      <w:r w:rsidR="00FC5852" w:rsidRPr="00EE3845">
        <w:rPr>
          <w:rFonts w:ascii="Arial" w:eastAsia="Calibri" w:hAnsi="Arial" w:cs="Arial"/>
          <w:sz w:val="20"/>
          <w:szCs w:val="20"/>
        </w:rPr>
        <w:t>Pirkėjo</w:t>
      </w:r>
      <w:r w:rsidR="4084747F" w:rsidRPr="00EE3845">
        <w:rPr>
          <w:rFonts w:ascii="Arial" w:eastAsia="Calibri" w:hAnsi="Arial" w:cs="Arial"/>
          <w:sz w:val="20"/>
          <w:szCs w:val="20"/>
        </w:rPr>
        <w:t xml:space="preserve"> nurodytą vietą.</w:t>
      </w:r>
    </w:p>
    <w:p w14:paraId="4918D7BE" w14:textId="3C41C464" w:rsidR="00DD112E" w:rsidRPr="00EE3845" w:rsidRDefault="14E34D44" w:rsidP="3565D89D">
      <w:pPr>
        <w:pStyle w:val="ListParagraph"/>
        <w:numPr>
          <w:ilvl w:val="2"/>
          <w:numId w:val="2"/>
        </w:numPr>
        <w:spacing w:before="60" w:line="240" w:lineRule="auto"/>
        <w:contextualSpacing w:val="0"/>
        <w:jc w:val="both"/>
        <w:rPr>
          <w:rFonts w:ascii="Arial" w:eastAsia="Calibri" w:hAnsi="Arial" w:cs="Arial"/>
          <w:sz w:val="20"/>
          <w:szCs w:val="20"/>
        </w:rPr>
      </w:pPr>
      <w:r w:rsidRPr="00EE3845">
        <w:rPr>
          <w:rFonts w:ascii="Arial" w:eastAsia="Calibri" w:hAnsi="Arial" w:cs="Arial"/>
          <w:b/>
          <w:bCs/>
          <w:sz w:val="20"/>
          <w:szCs w:val="20"/>
        </w:rPr>
        <w:t>II</w:t>
      </w:r>
      <w:r w:rsidR="0811FBFF" w:rsidRPr="00EE3845">
        <w:rPr>
          <w:rFonts w:ascii="Arial" w:eastAsia="Calibri" w:hAnsi="Arial" w:cs="Arial"/>
          <w:b/>
          <w:bCs/>
          <w:sz w:val="20"/>
          <w:szCs w:val="20"/>
        </w:rPr>
        <w:t xml:space="preserve"> POD</w:t>
      </w:r>
      <w:r w:rsidR="4084747F" w:rsidRPr="00EE3845">
        <w:rPr>
          <w:rFonts w:ascii="Arial" w:eastAsia="Calibri" w:hAnsi="Arial" w:cs="Arial"/>
          <w:b/>
          <w:bCs/>
          <w:sz w:val="20"/>
          <w:szCs w:val="20"/>
        </w:rPr>
        <w:t xml:space="preserve"> </w:t>
      </w:r>
      <w:r w:rsidR="4084747F" w:rsidRPr="00EE3845">
        <w:rPr>
          <w:rFonts w:ascii="Arial" w:eastAsia="Calibri" w:hAnsi="Arial" w:cs="Arial"/>
          <w:sz w:val="20"/>
          <w:szCs w:val="20"/>
        </w:rPr>
        <w:t xml:space="preserve">– plieninių sustiprinimo movų </w:t>
      </w:r>
      <w:r w:rsidR="301FCD8D" w:rsidRPr="00EE3845">
        <w:rPr>
          <w:rFonts w:ascii="Arial" w:eastAsia="Calibri" w:hAnsi="Arial" w:cs="Arial"/>
          <w:b/>
          <w:sz w:val="20"/>
          <w:szCs w:val="20"/>
        </w:rPr>
        <w:t>be</w:t>
      </w:r>
      <w:r w:rsidR="54EC6D93" w:rsidRPr="00EE3845">
        <w:rPr>
          <w:rFonts w:ascii="Arial" w:eastAsia="Calibri" w:hAnsi="Arial" w:cs="Arial"/>
          <w:sz w:val="20"/>
          <w:szCs w:val="20"/>
        </w:rPr>
        <w:t xml:space="preserve"> integruoto</w:t>
      </w:r>
      <w:r w:rsidR="301FCD8D" w:rsidRPr="00EE3845">
        <w:rPr>
          <w:rFonts w:ascii="Arial" w:eastAsia="Calibri" w:hAnsi="Arial" w:cs="Arial"/>
          <w:sz w:val="20"/>
          <w:szCs w:val="20"/>
        </w:rPr>
        <w:t xml:space="preserve"> dujų </w:t>
      </w:r>
      <w:r w:rsidR="62623FAE" w:rsidRPr="00EE3845">
        <w:rPr>
          <w:rFonts w:ascii="Arial" w:eastAsia="Calibri" w:hAnsi="Arial" w:cs="Arial"/>
          <w:sz w:val="20"/>
          <w:szCs w:val="20"/>
        </w:rPr>
        <w:t>nutekėjimo atvamzdžio</w:t>
      </w:r>
      <w:r w:rsidR="6CDFDA87" w:rsidRPr="00EE3845">
        <w:rPr>
          <w:rFonts w:ascii="Arial" w:eastAsia="Calibri" w:hAnsi="Arial" w:cs="Arial"/>
          <w:sz w:val="20"/>
          <w:szCs w:val="20"/>
        </w:rPr>
        <w:t xml:space="preserve"> pagaminimas</w:t>
      </w:r>
      <w:r w:rsidR="0AEF69ED" w:rsidRPr="00EE3845">
        <w:rPr>
          <w:rFonts w:ascii="Arial" w:eastAsia="Calibri" w:hAnsi="Arial" w:cs="Arial"/>
          <w:sz w:val="20"/>
          <w:szCs w:val="20"/>
        </w:rPr>
        <w:t xml:space="preserve"> ir</w:t>
      </w:r>
      <w:r w:rsidR="6CDFDA87" w:rsidRPr="00EE3845">
        <w:rPr>
          <w:rFonts w:ascii="Arial" w:eastAsia="Calibri" w:hAnsi="Arial" w:cs="Arial"/>
          <w:sz w:val="20"/>
          <w:szCs w:val="20"/>
        </w:rPr>
        <w:t xml:space="preserve"> pristatymas į </w:t>
      </w:r>
      <w:r w:rsidR="00FC5852" w:rsidRPr="00EE3845">
        <w:rPr>
          <w:rFonts w:ascii="Arial" w:eastAsia="Calibri" w:hAnsi="Arial" w:cs="Arial"/>
          <w:sz w:val="20"/>
          <w:szCs w:val="20"/>
        </w:rPr>
        <w:t>Pirkėjo</w:t>
      </w:r>
      <w:r w:rsidR="6CDFDA87" w:rsidRPr="00EE3845">
        <w:rPr>
          <w:rFonts w:ascii="Arial" w:eastAsia="Calibri" w:hAnsi="Arial" w:cs="Arial"/>
          <w:sz w:val="20"/>
          <w:szCs w:val="20"/>
        </w:rPr>
        <w:t xml:space="preserve"> nurodytą vietą.</w:t>
      </w:r>
    </w:p>
    <w:p w14:paraId="315794FD" w14:textId="34523B6C" w:rsidR="00AC1959" w:rsidRPr="00EE3845" w:rsidRDefault="00DD112E" w:rsidP="2961072E">
      <w:pPr>
        <w:pStyle w:val="ListParagraph"/>
        <w:numPr>
          <w:ilvl w:val="1"/>
          <w:numId w:val="2"/>
        </w:numPr>
        <w:spacing w:before="60" w:line="240" w:lineRule="auto"/>
        <w:jc w:val="both"/>
        <w:rPr>
          <w:rFonts w:ascii="Arial" w:eastAsia="Calibri" w:hAnsi="Arial" w:cs="Arial"/>
          <w:sz w:val="20"/>
          <w:szCs w:val="20"/>
        </w:rPr>
      </w:pPr>
      <w:r w:rsidRPr="00EE3845">
        <w:rPr>
          <w:rFonts w:ascii="Arial" w:eastAsia="Calibri" w:hAnsi="Arial" w:cs="Arial"/>
          <w:sz w:val="20"/>
          <w:szCs w:val="20"/>
        </w:rPr>
        <w:t>Tiekėjo siūloma Bendra pasiūlymo kaina bus tik palyginamoji ir skirta tik ekonomiškai naudingiausiam pasiūlymui nustatyti. Pateikiami</w:t>
      </w:r>
      <w:r w:rsidRPr="00EE3845" w:rsidDel="0099716E">
        <w:rPr>
          <w:rFonts w:ascii="Arial" w:eastAsia="Calibri" w:hAnsi="Arial" w:cs="Arial"/>
          <w:sz w:val="20"/>
          <w:szCs w:val="20"/>
        </w:rPr>
        <w:t xml:space="preserve"> </w:t>
      </w:r>
      <w:r w:rsidR="0099716E" w:rsidRPr="00EE3845">
        <w:rPr>
          <w:rFonts w:ascii="Arial" w:eastAsia="Calibri" w:hAnsi="Arial" w:cs="Arial"/>
          <w:sz w:val="20"/>
          <w:szCs w:val="20"/>
        </w:rPr>
        <w:t xml:space="preserve">Movų </w:t>
      </w:r>
      <w:r w:rsidRPr="00EE3845">
        <w:rPr>
          <w:rFonts w:ascii="Arial" w:eastAsia="Calibri" w:hAnsi="Arial" w:cs="Arial"/>
          <w:sz w:val="20"/>
          <w:szCs w:val="20"/>
        </w:rPr>
        <w:t xml:space="preserve">kiekiai yra preliminarūs (naudojami tik pasiūlymų vertinimui). </w:t>
      </w:r>
      <w:r w:rsidR="0099716E" w:rsidRPr="00EE3845">
        <w:rPr>
          <w:rFonts w:ascii="Arial" w:eastAsia="Calibri" w:hAnsi="Arial" w:cs="Arial"/>
          <w:sz w:val="20"/>
          <w:szCs w:val="20"/>
        </w:rPr>
        <w:t xml:space="preserve">Movos </w:t>
      </w:r>
      <w:r w:rsidRPr="00EE3845">
        <w:rPr>
          <w:rFonts w:ascii="Arial" w:eastAsia="Calibri" w:hAnsi="Arial" w:cs="Arial"/>
          <w:sz w:val="20"/>
          <w:szCs w:val="20"/>
        </w:rPr>
        <w:t xml:space="preserve">bus perkamos pagal atskirus Pirkėjo užsakymus. Pirkėjas neįsipareigoja išpirkti viso </w:t>
      </w:r>
      <w:r w:rsidR="0099716E" w:rsidRPr="00EE3845">
        <w:rPr>
          <w:rFonts w:ascii="Arial" w:eastAsia="Calibri" w:hAnsi="Arial" w:cs="Arial"/>
          <w:sz w:val="20"/>
          <w:szCs w:val="20"/>
        </w:rPr>
        <w:t xml:space="preserve">Movų </w:t>
      </w:r>
      <w:r w:rsidRPr="00EE3845">
        <w:rPr>
          <w:rFonts w:ascii="Arial" w:eastAsia="Calibri" w:hAnsi="Arial" w:cs="Arial"/>
          <w:sz w:val="20"/>
          <w:szCs w:val="20"/>
        </w:rPr>
        <w:t xml:space="preserve">kiekio, jie bus perkami pagal poreikį iki </w:t>
      </w:r>
      <w:r w:rsidR="519719A5" w:rsidRPr="00EE3845">
        <w:rPr>
          <w:rFonts w:ascii="Arial" w:eastAsia="Calibri" w:hAnsi="Arial" w:cs="Arial"/>
          <w:sz w:val="20"/>
          <w:szCs w:val="20"/>
        </w:rPr>
        <w:t>S</w:t>
      </w:r>
      <w:r w:rsidRPr="00EE3845">
        <w:rPr>
          <w:rFonts w:ascii="Arial" w:eastAsia="Calibri" w:hAnsi="Arial" w:cs="Arial"/>
          <w:sz w:val="20"/>
          <w:szCs w:val="20"/>
        </w:rPr>
        <w:t>utarties galiojimo termino pabaigos</w:t>
      </w:r>
      <w:r w:rsidR="00785127" w:rsidRPr="00EE3845">
        <w:rPr>
          <w:rFonts w:ascii="Arial" w:eastAsia="Calibri" w:hAnsi="Arial" w:cs="Arial"/>
          <w:sz w:val="20"/>
          <w:szCs w:val="20"/>
        </w:rPr>
        <w:t xml:space="preserve"> (36 mėn.)</w:t>
      </w:r>
      <w:r w:rsidRPr="00EE3845">
        <w:rPr>
          <w:rFonts w:ascii="Arial" w:eastAsia="Calibri" w:hAnsi="Arial" w:cs="Arial"/>
          <w:sz w:val="20"/>
          <w:szCs w:val="20"/>
        </w:rPr>
        <w:t xml:space="preserve"> arba kol bus pasiekta </w:t>
      </w:r>
      <w:r w:rsidR="38BFB823" w:rsidRPr="00EE3845">
        <w:rPr>
          <w:rFonts w:ascii="Arial" w:eastAsia="Calibri" w:hAnsi="Arial" w:cs="Arial"/>
          <w:sz w:val="20"/>
          <w:szCs w:val="20"/>
        </w:rPr>
        <w:t>S</w:t>
      </w:r>
      <w:r w:rsidRPr="00EE3845">
        <w:rPr>
          <w:rFonts w:ascii="Arial" w:eastAsia="Calibri" w:hAnsi="Arial" w:cs="Arial"/>
          <w:sz w:val="20"/>
          <w:szCs w:val="20"/>
        </w:rPr>
        <w:t xml:space="preserve">utartyje nurodyta </w:t>
      </w:r>
      <w:r w:rsidR="33923287" w:rsidRPr="00EE3845">
        <w:rPr>
          <w:rFonts w:ascii="Arial" w:eastAsia="Calibri" w:hAnsi="Arial" w:cs="Arial"/>
          <w:sz w:val="20"/>
          <w:szCs w:val="20"/>
        </w:rPr>
        <w:t>S</w:t>
      </w:r>
      <w:r w:rsidRPr="00EE3845">
        <w:rPr>
          <w:rFonts w:ascii="Arial" w:eastAsia="Calibri" w:hAnsi="Arial" w:cs="Arial"/>
          <w:sz w:val="20"/>
          <w:szCs w:val="20"/>
        </w:rPr>
        <w:t xml:space="preserve">utarties kaina, priklausomai nuo to, kuri iš sąlygų įvyks ankščiau. </w:t>
      </w:r>
    </w:p>
    <w:p w14:paraId="16C8ABA7" w14:textId="77777777" w:rsidR="001524CF" w:rsidRPr="00EE3845" w:rsidRDefault="001524CF" w:rsidP="001524CF">
      <w:pPr>
        <w:pStyle w:val="ListParagraph"/>
        <w:spacing w:before="60" w:line="240" w:lineRule="auto"/>
        <w:ind w:left="794"/>
        <w:jc w:val="both"/>
        <w:rPr>
          <w:rFonts w:ascii="Arial" w:eastAsia="Calibri" w:hAnsi="Arial" w:cs="Arial"/>
          <w:bCs/>
          <w:sz w:val="20"/>
          <w:szCs w:val="20"/>
        </w:rPr>
      </w:pPr>
    </w:p>
    <w:p w14:paraId="09A2539D" w14:textId="0628D330" w:rsidR="00395F17" w:rsidRPr="00EE3845" w:rsidRDefault="75B9D010" w:rsidP="00A556A0">
      <w:pPr>
        <w:pStyle w:val="ListParagraph"/>
        <w:spacing w:before="60" w:line="240" w:lineRule="auto"/>
        <w:ind w:left="794"/>
        <w:jc w:val="center"/>
        <w:rPr>
          <w:rFonts w:ascii="Arial" w:eastAsia="Calibri" w:hAnsi="Arial" w:cs="Arial"/>
          <w:b/>
          <w:bCs/>
          <w:sz w:val="20"/>
          <w:szCs w:val="20"/>
        </w:rPr>
      </w:pPr>
      <w:r w:rsidRPr="00EE3845">
        <w:rPr>
          <w:rFonts w:ascii="Arial" w:eastAsia="Calibri" w:hAnsi="Arial" w:cs="Arial"/>
          <w:b/>
          <w:sz w:val="20"/>
          <w:szCs w:val="20"/>
        </w:rPr>
        <w:t>I POD</w:t>
      </w:r>
    </w:p>
    <w:p w14:paraId="5A306B4D" w14:textId="7F17558F" w:rsidR="3565D89D" w:rsidRPr="00CE6032" w:rsidRDefault="3565D89D" w:rsidP="3565D89D">
      <w:pPr>
        <w:pStyle w:val="ListParagraph"/>
        <w:spacing w:before="60" w:line="240" w:lineRule="auto"/>
        <w:ind w:left="794"/>
        <w:jc w:val="center"/>
        <w:rPr>
          <w:rFonts w:ascii="Arial" w:eastAsia="Calibri" w:hAnsi="Arial" w:cs="Arial"/>
          <w:b/>
          <w:bCs/>
          <w:sz w:val="20"/>
          <w:szCs w:val="20"/>
        </w:rPr>
      </w:pPr>
    </w:p>
    <w:p w14:paraId="36A09827" w14:textId="36250A71" w:rsidR="006B1495" w:rsidRPr="00E126CC" w:rsidRDefault="006B1495" w:rsidP="00E126CC">
      <w:pPr>
        <w:spacing w:before="60" w:after="0" w:line="240" w:lineRule="auto"/>
        <w:jc w:val="right"/>
        <w:rPr>
          <w:rFonts w:ascii="Arial" w:eastAsia="Calibri" w:hAnsi="Arial" w:cs="Arial"/>
          <w:sz w:val="20"/>
          <w:szCs w:val="20"/>
        </w:rPr>
      </w:pPr>
      <w:r w:rsidRPr="00E126CC">
        <w:rPr>
          <w:rFonts w:ascii="Arial" w:eastAsia="Calibri" w:hAnsi="Arial" w:cs="Arial"/>
          <w:i/>
          <w:iCs/>
          <w:sz w:val="20"/>
          <w:szCs w:val="20"/>
        </w:rPr>
        <w:t xml:space="preserve">1 lentelė. </w:t>
      </w:r>
      <w:r w:rsidRPr="00E126CC">
        <w:rPr>
          <w:rFonts w:ascii="Arial" w:eastAsia="Calibri" w:hAnsi="Arial" w:cs="Arial"/>
          <w:sz w:val="20"/>
          <w:szCs w:val="20"/>
        </w:rPr>
        <w:t>Preliminar</w:t>
      </w:r>
      <w:r w:rsidR="004B4034" w:rsidRPr="00E126CC">
        <w:rPr>
          <w:rFonts w:ascii="Arial" w:eastAsia="Calibri" w:hAnsi="Arial" w:cs="Arial"/>
          <w:sz w:val="20"/>
          <w:szCs w:val="20"/>
        </w:rPr>
        <w:t>ūs plieninių sustiprinimo movų</w:t>
      </w:r>
      <w:r w:rsidR="00587424" w:rsidRPr="00E126CC">
        <w:rPr>
          <w:rFonts w:ascii="Arial" w:eastAsia="Calibri" w:hAnsi="Arial" w:cs="Arial"/>
          <w:sz w:val="20"/>
          <w:szCs w:val="20"/>
        </w:rPr>
        <w:t xml:space="preserve"> (B tipo)</w:t>
      </w:r>
      <w:r w:rsidR="004B4034" w:rsidRPr="00E126CC">
        <w:rPr>
          <w:rFonts w:ascii="Arial" w:eastAsia="Calibri" w:hAnsi="Arial" w:cs="Arial"/>
          <w:sz w:val="20"/>
          <w:szCs w:val="20"/>
        </w:rPr>
        <w:t xml:space="preserve"> su integruotu dujų </w:t>
      </w:r>
      <w:r w:rsidR="5C0462C0" w:rsidRPr="00E126CC">
        <w:rPr>
          <w:rFonts w:ascii="Arial" w:eastAsia="Calibri" w:hAnsi="Arial" w:cs="Arial"/>
          <w:sz w:val="20"/>
          <w:szCs w:val="20"/>
        </w:rPr>
        <w:t>nutekėjim</w:t>
      </w:r>
      <w:r w:rsidR="3F1EDF4D" w:rsidRPr="00E126CC">
        <w:rPr>
          <w:rFonts w:ascii="Arial" w:eastAsia="Calibri" w:hAnsi="Arial" w:cs="Arial"/>
          <w:sz w:val="20"/>
          <w:szCs w:val="20"/>
        </w:rPr>
        <w:t>o</w:t>
      </w:r>
      <w:r w:rsidR="4C5EE798" w:rsidRPr="00E126CC">
        <w:rPr>
          <w:rFonts w:ascii="Arial" w:eastAsia="Calibri" w:hAnsi="Arial" w:cs="Arial"/>
          <w:sz w:val="20"/>
          <w:szCs w:val="20"/>
        </w:rPr>
        <w:t xml:space="preserve"> atvamzdžiu kiekiai</w:t>
      </w:r>
      <w:r w:rsidR="482745D0" w:rsidRPr="00E126CC">
        <w:rPr>
          <w:rFonts w:ascii="Arial" w:eastAsia="Calibri" w:hAnsi="Arial" w:cs="Arial"/>
          <w:sz w:val="20"/>
          <w:szCs w:val="20"/>
        </w:rPr>
        <w:t>:</w:t>
      </w:r>
    </w:p>
    <w:tbl>
      <w:tblPr>
        <w:tblStyle w:val="TableGrid"/>
        <w:tblW w:w="9776" w:type="dxa"/>
        <w:jc w:val="center"/>
        <w:tblLook w:val="04A0" w:firstRow="1" w:lastRow="0" w:firstColumn="1" w:lastColumn="0" w:noHBand="0" w:noVBand="1"/>
      </w:tblPr>
      <w:tblGrid>
        <w:gridCol w:w="562"/>
        <w:gridCol w:w="5812"/>
        <w:gridCol w:w="3402"/>
      </w:tblGrid>
      <w:tr w:rsidR="00DF328D" w:rsidRPr="00CE6032" w14:paraId="08A58E7F" w14:textId="77777777" w:rsidTr="00CE6032">
        <w:trPr>
          <w:trHeight w:val="170"/>
          <w:jc w:val="center"/>
        </w:trPr>
        <w:tc>
          <w:tcPr>
            <w:tcW w:w="562" w:type="dxa"/>
            <w:vAlign w:val="center"/>
          </w:tcPr>
          <w:p w14:paraId="5C178092" w14:textId="77777777" w:rsidR="00BA0B12" w:rsidRPr="00CE6032" w:rsidRDefault="00BA0B12">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Eil. Nr.</w:t>
            </w:r>
          </w:p>
        </w:tc>
        <w:tc>
          <w:tcPr>
            <w:tcW w:w="5812" w:type="dxa"/>
            <w:vAlign w:val="center"/>
          </w:tcPr>
          <w:p w14:paraId="0CAC485E" w14:textId="4BCCBF2E" w:rsidR="00BA0B12" w:rsidRPr="00CE6032" w:rsidRDefault="46526FA9">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sz w:val="20"/>
                <w:szCs w:val="20"/>
              </w:rPr>
              <w:t>Prekės</w:t>
            </w:r>
          </w:p>
        </w:tc>
        <w:tc>
          <w:tcPr>
            <w:tcW w:w="3402" w:type="dxa"/>
            <w:vAlign w:val="center"/>
          </w:tcPr>
          <w:p w14:paraId="4CE858DA" w14:textId="484BD9D1" w:rsidR="00BA0B12" w:rsidRPr="00CE6032" w:rsidRDefault="3F2F930E" w:rsidP="2961072E">
            <w:pPr>
              <w:pStyle w:val="ListParagraph"/>
              <w:spacing w:before="40" w:after="40"/>
              <w:ind w:left="0"/>
              <w:contextualSpacing w:val="0"/>
              <w:jc w:val="center"/>
              <w:rPr>
                <w:rFonts w:ascii="Arial" w:eastAsia="Calibri" w:hAnsi="Arial" w:cs="Arial"/>
                <w:sz w:val="20"/>
                <w:szCs w:val="20"/>
              </w:rPr>
            </w:pPr>
            <w:r w:rsidRPr="00CE6032">
              <w:rPr>
                <w:rFonts w:ascii="Arial" w:eastAsia="Calibri" w:hAnsi="Arial" w:cs="Arial"/>
                <w:sz w:val="20"/>
                <w:szCs w:val="20"/>
              </w:rPr>
              <w:t>Preliminarus kiekis</w:t>
            </w:r>
            <w:r w:rsidR="67ED377F" w:rsidRPr="00CE6032">
              <w:rPr>
                <w:rFonts w:ascii="Arial" w:eastAsia="Calibri" w:hAnsi="Arial" w:cs="Arial"/>
                <w:sz w:val="20"/>
                <w:szCs w:val="20"/>
              </w:rPr>
              <w:t xml:space="preserve">, </w:t>
            </w:r>
            <w:r w:rsidRPr="00CE6032">
              <w:rPr>
                <w:rFonts w:ascii="Arial" w:eastAsia="Calibri" w:hAnsi="Arial" w:cs="Arial"/>
                <w:sz w:val="20"/>
                <w:szCs w:val="20"/>
              </w:rPr>
              <w:t>vnt.</w:t>
            </w:r>
          </w:p>
        </w:tc>
      </w:tr>
      <w:tr w:rsidR="00DF328D" w:rsidRPr="00CE6032" w14:paraId="1D03AD2F" w14:textId="77777777" w:rsidTr="00CE6032">
        <w:trPr>
          <w:trHeight w:val="170"/>
          <w:jc w:val="center"/>
        </w:trPr>
        <w:tc>
          <w:tcPr>
            <w:tcW w:w="562" w:type="dxa"/>
            <w:vAlign w:val="center"/>
          </w:tcPr>
          <w:p w14:paraId="18342045" w14:textId="2BE75CF1" w:rsidR="00BA0B12" w:rsidRPr="00CE6032" w:rsidRDefault="00BA0B12">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c>
          <w:tcPr>
            <w:tcW w:w="5812" w:type="dxa"/>
            <w:vAlign w:val="center"/>
          </w:tcPr>
          <w:p w14:paraId="22C6AC58" w14:textId="6DFAAA6B" w:rsidR="00BA0B12" w:rsidRPr="00CE6032" w:rsidRDefault="0F451A96" w:rsidP="00A556A0">
            <w:pPr>
              <w:pStyle w:val="ListParagraph"/>
              <w:spacing w:before="40" w:after="40"/>
              <w:ind w:left="0"/>
              <w:jc w:val="center"/>
              <w:rPr>
                <w:rFonts w:ascii="Arial" w:eastAsia="Calibri" w:hAnsi="Arial" w:cs="Arial"/>
                <w:bCs/>
                <w:sz w:val="20"/>
                <w:szCs w:val="20"/>
              </w:rPr>
            </w:pPr>
            <w:r w:rsidRPr="00CE6032">
              <w:rPr>
                <w:rFonts w:ascii="Arial" w:eastAsia="Calibri" w:hAnsi="Arial" w:cs="Arial"/>
                <w:sz w:val="20"/>
                <w:szCs w:val="20"/>
              </w:rPr>
              <w:t>Mova</w:t>
            </w:r>
            <w:r w:rsidR="5BE70E20" w:rsidRPr="00CE6032">
              <w:rPr>
                <w:rFonts w:ascii="Arial" w:eastAsia="Calibri" w:hAnsi="Arial" w:cs="Arial"/>
                <w:sz w:val="20"/>
                <w:szCs w:val="20"/>
              </w:rPr>
              <w:t xml:space="preserve"> magistralinio dujotiekio vamzdž</w:t>
            </w:r>
            <w:r w:rsidR="00D49089" w:rsidRPr="00CE6032">
              <w:rPr>
                <w:rFonts w:ascii="Arial" w:eastAsia="Calibri" w:hAnsi="Arial" w:cs="Arial"/>
                <w:sz w:val="20"/>
                <w:szCs w:val="20"/>
              </w:rPr>
              <w:t>i</w:t>
            </w:r>
            <w:r w:rsidR="17465B6D" w:rsidRPr="00CE6032">
              <w:rPr>
                <w:rFonts w:ascii="Arial" w:eastAsia="Calibri" w:hAnsi="Arial" w:cs="Arial"/>
                <w:sz w:val="20"/>
                <w:szCs w:val="20"/>
              </w:rPr>
              <w:t>ui, kurio</w:t>
            </w:r>
            <w:r w:rsidR="5BE70E20" w:rsidRPr="00CE6032">
              <w:rPr>
                <w:rFonts w:ascii="Arial" w:eastAsia="Calibri" w:hAnsi="Arial" w:cs="Arial"/>
                <w:sz w:val="20"/>
                <w:szCs w:val="20"/>
              </w:rPr>
              <w:t xml:space="preserve"> faktinis skersmuo, mm </w:t>
            </w:r>
            <w:r w:rsidR="59DE2D0E" w:rsidRPr="00CE6032">
              <w:rPr>
                <w:rFonts w:ascii="Arial" w:eastAsia="Calibri" w:hAnsi="Arial" w:cs="Arial"/>
                <w:sz w:val="20"/>
                <w:szCs w:val="20"/>
              </w:rPr>
              <w:t>219</w:t>
            </w:r>
          </w:p>
        </w:tc>
        <w:tc>
          <w:tcPr>
            <w:tcW w:w="3402" w:type="dxa"/>
            <w:vAlign w:val="center"/>
          </w:tcPr>
          <w:p w14:paraId="1B080064" w14:textId="2F09EE36" w:rsidR="00BA0B12" w:rsidRPr="00CE6032" w:rsidRDefault="00436A18">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2</w:t>
            </w:r>
          </w:p>
        </w:tc>
      </w:tr>
      <w:tr w:rsidR="00DF328D" w:rsidRPr="00CE6032" w14:paraId="6E9F249B" w14:textId="77777777" w:rsidTr="00CE6032">
        <w:trPr>
          <w:trHeight w:val="170"/>
          <w:jc w:val="center"/>
        </w:trPr>
        <w:tc>
          <w:tcPr>
            <w:tcW w:w="562" w:type="dxa"/>
            <w:vAlign w:val="center"/>
          </w:tcPr>
          <w:p w14:paraId="06F33222" w14:textId="4981AB11" w:rsidR="00C273A9" w:rsidRPr="00CE6032" w:rsidRDefault="00BA647D">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2.</w:t>
            </w:r>
          </w:p>
        </w:tc>
        <w:tc>
          <w:tcPr>
            <w:tcW w:w="5812" w:type="dxa"/>
            <w:vAlign w:val="center"/>
          </w:tcPr>
          <w:p w14:paraId="3AD6F860" w14:textId="0A96907B" w:rsidR="00C273A9" w:rsidRPr="00CE6032" w:rsidRDefault="634A7A4D">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sz w:val="20"/>
                <w:szCs w:val="20"/>
              </w:rPr>
              <w:t>Mova magistralinio dujotiekio vamzdž</w:t>
            </w:r>
            <w:r w:rsidR="4893A167" w:rsidRPr="00CE6032">
              <w:rPr>
                <w:rFonts w:ascii="Arial" w:eastAsia="Calibri" w:hAnsi="Arial" w:cs="Arial"/>
                <w:sz w:val="20"/>
                <w:szCs w:val="20"/>
              </w:rPr>
              <w:t>i</w:t>
            </w:r>
            <w:r w:rsidRPr="00CE6032">
              <w:rPr>
                <w:rFonts w:ascii="Arial" w:eastAsia="Calibri" w:hAnsi="Arial" w:cs="Arial"/>
                <w:sz w:val="20"/>
                <w:szCs w:val="20"/>
              </w:rPr>
              <w:t xml:space="preserve">ui, kurio faktinis skersmuo, mm </w:t>
            </w:r>
            <w:r w:rsidR="3350BD10" w:rsidRPr="00CE6032">
              <w:rPr>
                <w:rFonts w:ascii="Arial" w:eastAsia="Calibri" w:hAnsi="Arial" w:cs="Arial"/>
                <w:sz w:val="20"/>
                <w:szCs w:val="20"/>
              </w:rPr>
              <w:t>273</w:t>
            </w:r>
          </w:p>
        </w:tc>
        <w:tc>
          <w:tcPr>
            <w:tcW w:w="3402" w:type="dxa"/>
            <w:vAlign w:val="center"/>
          </w:tcPr>
          <w:p w14:paraId="6403534A" w14:textId="5D5BD5EA" w:rsidR="00C273A9" w:rsidRPr="00CE6032" w:rsidRDefault="00436A18">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2</w:t>
            </w:r>
          </w:p>
        </w:tc>
      </w:tr>
      <w:tr w:rsidR="00DF328D" w:rsidRPr="00CE6032" w14:paraId="04C0CBE2" w14:textId="77777777" w:rsidTr="00CE6032">
        <w:trPr>
          <w:trHeight w:val="170"/>
          <w:jc w:val="center"/>
        </w:trPr>
        <w:tc>
          <w:tcPr>
            <w:tcW w:w="562" w:type="dxa"/>
            <w:vAlign w:val="center"/>
          </w:tcPr>
          <w:p w14:paraId="187426A3" w14:textId="64CA9CD6" w:rsidR="00BA0B12" w:rsidRPr="00CE6032" w:rsidRDefault="00BA647D">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3.</w:t>
            </w:r>
          </w:p>
        </w:tc>
        <w:tc>
          <w:tcPr>
            <w:tcW w:w="5812" w:type="dxa"/>
            <w:vAlign w:val="center"/>
          </w:tcPr>
          <w:p w14:paraId="3AFAFA15" w14:textId="4F4D7093" w:rsidR="00BA0B12" w:rsidRPr="00CE6032" w:rsidRDefault="6307084E">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sz w:val="20"/>
                <w:szCs w:val="20"/>
              </w:rPr>
              <w:t>Mova magistralinio dujotiekio vamzdž</w:t>
            </w:r>
            <w:r w:rsidR="41FED215" w:rsidRPr="00CE6032">
              <w:rPr>
                <w:rFonts w:ascii="Arial" w:eastAsia="Calibri" w:hAnsi="Arial" w:cs="Arial"/>
                <w:sz w:val="20"/>
                <w:szCs w:val="20"/>
              </w:rPr>
              <w:t>i</w:t>
            </w:r>
            <w:r w:rsidRPr="00CE6032">
              <w:rPr>
                <w:rFonts w:ascii="Arial" w:eastAsia="Calibri" w:hAnsi="Arial" w:cs="Arial"/>
                <w:sz w:val="20"/>
                <w:szCs w:val="20"/>
              </w:rPr>
              <w:t xml:space="preserve">ui, kurio faktinis skersmuo, mm </w:t>
            </w:r>
            <w:r w:rsidR="59DE2D0E" w:rsidRPr="00CE6032">
              <w:rPr>
                <w:rFonts w:ascii="Arial" w:eastAsia="Calibri" w:hAnsi="Arial" w:cs="Arial"/>
                <w:sz w:val="20"/>
                <w:szCs w:val="20"/>
              </w:rPr>
              <w:t>325</w:t>
            </w:r>
          </w:p>
        </w:tc>
        <w:tc>
          <w:tcPr>
            <w:tcW w:w="3402" w:type="dxa"/>
            <w:vAlign w:val="center"/>
          </w:tcPr>
          <w:p w14:paraId="6BF0823A" w14:textId="5829AB8F" w:rsidR="00BA0B12" w:rsidRPr="00CE6032" w:rsidRDefault="00390C19">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3</w:t>
            </w:r>
          </w:p>
        </w:tc>
      </w:tr>
      <w:tr w:rsidR="00DF328D" w:rsidRPr="00CE6032" w14:paraId="1094378A" w14:textId="77777777" w:rsidTr="00CE6032">
        <w:trPr>
          <w:trHeight w:val="227"/>
          <w:jc w:val="center"/>
        </w:trPr>
        <w:tc>
          <w:tcPr>
            <w:tcW w:w="562" w:type="dxa"/>
            <w:vAlign w:val="center"/>
          </w:tcPr>
          <w:p w14:paraId="525855CF" w14:textId="24F073D2" w:rsidR="00BA0B12" w:rsidRPr="00CE6032" w:rsidRDefault="00BA647D">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4.</w:t>
            </w:r>
          </w:p>
        </w:tc>
        <w:tc>
          <w:tcPr>
            <w:tcW w:w="5812" w:type="dxa"/>
            <w:vAlign w:val="center"/>
          </w:tcPr>
          <w:p w14:paraId="21E0BE78" w14:textId="19FD4442" w:rsidR="00BA0B12" w:rsidRPr="00CE6032" w:rsidRDefault="49C4D4DF">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Mova magistralinio dujotiekio vamzdž</w:t>
            </w:r>
            <w:r w:rsidR="7307FB45" w:rsidRPr="00CE6032">
              <w:rPr>
                <w:rFonts w:ascii="Arial" w:eastAsia="Calibri" w:hAnsi="Arial" w:cs="Arial"/>
                <w:sz w:val="20"/>
                <w:szCs w:val="20"/>
              </w:rPr>
              <w:t>i</w:t>
            </w:r>
            <w:r w:rsidRPr="00CE6032">
              <w:rPr>
                <w:rFonts w:ascii="Arial" w:eastAsia="Calibri" w:hAnsi="Arial" w:cs="Arial"/>
                <w:sz w:val="20"/>
                <w:szCs w:val="20"/>
              </w:rPr>
              <w:t xml:space="preserve">ui, kurio faktinis skersmuo, mm </w:t>
            </w:r>
            <w:r w:rsidR="59DE2D0E" w:rsidRPr="00CE6032">
              <w:rPr>
                <w:rFonts w:ascii="Arial" w:eastAsia="Calibri" w:hAnsi="Arial" w:cs="Arial"/>
                <w:sz w:val="20"/>
                <w:szCs w:val="20"/>
              </w:rPr>
              <w:t>3</w:t>
            </w:r>
            <w:r w:rsidR="20F68350" w:rsidRPr="00CE6032">
              <w:rPr>
                <w:rFonts w:ascii="Arial" w:eastAsia="Calibri" w:hAnsi="Arial" w:cs="Arial"/>
                <w:sz w:val="20"/>
                <w:szCs w:val="20"/>
              </w:rPr>
              <w:t>55</w:t>
            </w:r>
          </w:p>
        </w:tc>
        <w:tc>
          <w:tcPr>
            <w:tcW w:w="3402" w:type="dxa"/>
            <w:vAlign w:val="center"/>
          </w:tcPr>
          <w:p w14:paraId="4AC20705" w14:textId="144A6B85" w:rsidR="00BA0B12" w:rsidRPr="00CE6032" w:rsidRDefault="00093FF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2</w:t>
            </w:r>
          </w:p>
        </w:tc>
      </w:tr>
      <w:tr w:rsidR="00045B5B" w:rsidRPr="00CE6032" w14:paraId="7BF20583" w14:textId="77777777" w:rsidTr="00CE6032">
        <w:trPr>
          <w:trHeight w:val="227"/>
          <w:jc w:val="center"/>
        </w:trPr>
        <w:tc>
          <w:tcPr>
            <w:tcW w:w="562" w:type="dxa"/>
            <w:vAlign w:val="center"/>
          </w:tcPr>
          <w:p w14:paraId="230F19C1" w14:textId="52DC2B0A" w:rsidR="00045B5B" w:rsidRPr="00CE6032" w:rsidRDefault="008F608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5.</w:t>
            </w:r>
          </w:p>
        </w:tc>
        <w:tc>
          <w:tcPr>
            <w:tcW w:w="5812" w:type="dxa"/>
            <w:vAlign w:val="center"/>
          </w:tcPr>
          <w:p w14:paraId="155BD8DB" w14:textId="6FC548AF" w:rsidR="00045B5B" w:rsidRPr="00CE6032" w:rsidRDefault="6D68F75F">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Mova magistralinio dujotiekio vamzdž</w:t>
            </w:r>
            <w:r w:rsidR="0AA9CC70" w:rsidRPr="00CE6032">
              <w:rPr>
                <w:rFonts w:ascii="Arial" w:eastAsia="Calibri" w:hAnsi="Arial" w:cs="Arial"/>
                <w:sz w:val="20"/>
                <w:szCs w:val="20"/>
              </w:rPr>
              <w:t>i</w:t>
            </w:r>
            <w:r w:rsidRPr="00CE6032">
              <w:rPr>
                <w:rFonts w:ascii="Arial" w:eastAsia="Calibri" w:hAnsi="Arial" w:cs="Arial"/>
                <w:sz w:val="20"/>
                <w:szCs w:val="20"/>
              </w:rPr>
              <w:t xml:space="preserve">ui, kurio faktinis skersmuo, mm </w:t>
            </w:r>
            <w:r w:rsidR="15215A40" w:rsidRPr="00CE6032">
              <w:rPr>
                <w:rFonts w:ascii="Arial" w:eastAsia="Calibri" w:hAnsi="Arial" w:cs="Arial"/>
                <w:sz w:val="20"/>
                <w:szCs w:val="20"/>
              </w:rPr>
              <w:t>377</w:t>
            </w:r>
          </w:p>
        </w:tc>
        <w:tc>
          <w:tcPr>
            <w:tcW w:w="3402" w:type="dxa"/>
            <w:vAlign w:val="center"/>
          </w:tcPr>
          <w:p w14:paraId="7F9B17EE" w14:textId="4FB07728" w:rsidR="00045B5B" w:rsidRPr="00CE6032" w:rsidRDefault="009E5609">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2</w:t>
            </w:r>
          </w:p>
        </w:tc>
      </w:tr>
      <w:tr w:rsidR="00DF328D" w:rsidRPr="00CE6032" w14:paraId="584720F5" w14:textId="77777777" w:rsidTr="00CE6032">
        <w:trPr>
          <w:trHeight w:val="227"/>
          <w:jc w:val="center"/>
        </w:trPr>
        <w:tc>
          <w:tcPr>
            <w:tcW w:w="562" w:type="dxa"/>
            <w:tcBorders>
              <w:bottom w:val="single" w:sz="4" w:space="0" w:color="auto"/>
            </w:tcBorders>
            <w:vAlign w:val="center"/>
          </w:tcPr>
          <w:p w14:paraId="2123721D" w14:textId="06E4C462" w:rsidR="00BA0B12" w:rsidRPr="00CE6032" w:rsidRDefault="008F608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6</w:t>
            </w:r>
            <w:r w:rsidR="00BA647D" w:rsidRPr="00CE6032">
              <w:rPr>
                <w:rFonts w:ascii="Arial" w:eastAsia="Calibri" w:hAnsi="Arial" w:cs="Arial"/>
                <w:bCs/>
                <w:sz w:val="20"/>
                <w:szCs w:val="20"/>
              </w:rPr>
              <w:t>.</w:t>
            </w:r>
          </w:p>
        </w:tc>
        <w:tc>
          <w:tcPr>
            <w:tcW w:w="5812" w:type="dxa"/>
            <w:tcBorders>
              <w:bottom w:val="single" w:sz="4" w:space="0" w:color="auto"/>
            </w:tcBorders>
            <w:vAlign w:val="center"/>
          </w:tcPr>
          <w:p w14:paraId="67DD993A" w14:textId="71532EA0" w:rsidR="00BA0B12" w:rsidRPr="00CE6032" w:rsidRDefault="3F252B78">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Mova magistralinio dujotiekio vamzdž</w:t>
            </w:r>
            <w:r w:rsidR="5BC9C40E" w:rsidRPr="00CE6032">
              <w:rPr>
                <w:rFonts w:ascii="Arial" w:eastAsia="Calibri" w:hAnsi="Arial" w:cs="Arial"/>
                <w:sz w:val="20"/>
                <w:szCs w:val="20"/>
              </w:rPr>
              <w:t>i</w:t>
            </w:r>
            <w:r w:rsidRPr="00CE6032">
              <w:rPr>
                <w:rFonts w:ascii="Arial" w:eastAsia="Calibri" w:hAnsi="Arial" w:cs="Arial"/>
                <w:sz w:val="20"/>
                <w:szCs w:val="20"/>
              </w:rPr>
              <w:t xml:space="preserve">ui, kurio faktinis skersmuo, mm </w:t>
            </w:r>
            <w:r w:rsidR="55348CE1" w:rsidRPr="00CE6032">
              <w:rPr>
                <w:rFonts w:ascii="Arial" w:eastAsia="Calibri" w:hAnsi="Arial" w:cs="Arial"/>
                <w:sz w:val="20"/>
                <w:szCs w:val="20"/>
              </w:rPr>
              <w:t>406</w:t>
            </w:r>
          </w:p>
        </w:tc>
        <w:tc>
          <w:tcPr>
            <w:tcW w:w="3402" w:type="dxa"/>
            <w:vAlign w:val="center"/>
          </w:tcPr>
          <w:p w14:paraId="7359D4D7" w14:textId="71404D2E" w:rsidR="00BA0B12" w:rsidRPr="00CE6032" w:rsidRDefault="004E582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3</w:t>
            </w:r>
          </w:p>
        </w:tc>
      </w:tr>
      <w:tr w:rsidR="009E5609" w:rsidRPr="00CE6032" w14:paraId="38DAA823" w14:textId="77777777" w:rsidTr="00CE6032">
        <w:trPr>
          <w:trHeight w:val="227"/>
          <w:jc w:val="center"/>
        </w:trPr>
        <w:tc>
          <w:tcPr>
            <w:tcW w:w="562" w:type="dxa"/>
            <w:tcBorders>
              <w:bottom w:val="single" w:sz="4" w:space="0" w:color="auto"/>
            </w:tcBorders>
            <w:vAlign w:val="center"/>
          </w:tcPr>
          <w:p w14:paraId="782F2C4E" w14:textId="7DC24AC4" w:rsidR="009E5609" w:rsidRPr="00CE6032" w:rsidRDefault="008F608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7.</w:t>
            </w:r>
          </w:p>
        </w:tc>
        <w:tc>
          <w:tcPr>
            <w:tcW w:w="5812" w:type="dxa"/>
            <w:tcBorders>
              <w:bottom w:val="single" w:sz="4" w:space="0" w:color="auto"/>
            </w:tcBorders>
            <w:vAlign w:val="center"/>
          </w:tcPr>
          <w:p w14:paraId="44C3AA5E" w14:textId="0A4C5EC5" w:rsidR="009E5609" w:rsidRPr="00CE6032" w:rsidRDefault="6BEF6A08">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Mova magistralinio dujotiekio vamzdž</w:t>
            </w:r>
            <w:r w:rsidR="5DEC1BB6" w:rsidRPr="00CE6032">
              <w:rPr>
                <w:rFonts w:ascii="Arial" w:eastAsia="Calibri" w:hAnsi="Arial" w:cs="Arial"/>
                <w:sz w:val="20"/>
                <w:szCs w:val="20"/>
              </w:rPr>
              <w:t>i</w:t>
            </w:r>
            <w:r w:rsidRPr="00CE6032">
              <w:rPr>
                <w:rFonts w:ascii="Arial" w:eastAsia="Calibri" w:hAnsi="Arial" w:cs="Arial"/>
                <w:sz w:val="20"/>
                <w:szCs w:val="20"/>
              </w:rPr>
              <w:t xml:space="preserve">ui, kurio faktinis skersmuo, mm </w:t>
            </w:r>
            <w:r w:rsidR="4B81FCBE" w:rsidRPr="00CE6032">
              <w:rPr>
                <w:rFonts w:ascii="Arial" w:eastAsia="Calibri" w:hAnsi="Arial" w:cs="Arial"/>
                <w:sz w:val="20"/>
                <w:szCs w:val="20"/>
              </w:rPr>
              <w:t>426</w:t>
            </w:r>
          </w:p>
        </w:tc>
        <w:tc>
          <w:tcPr>
            <w:tcW w:w="3402" w:type="dxa"/>
            <w:vAlign w:val="center"/>
          </w:tcPr>
          <w:p w14:paraId="216B9FB5" w14:textId="25B34711" w:rsidR="009E5609" w:rsidRPr="00CE6032" w:rsidRDefault="00005E29">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3</w:t>
            </w:r>
          </w:p>
        </w:tc>
      </w:tr>
      <w:tr w:rsidR="00005E29" w:rsidRPr="00CE6032" w14:paraId="721D8542" w14:textId="77777777" w:rsidTr="00CE6032">
        <w:trPr>
          <w:trHeight w:val="227"/>
          <w:jc w:val="center"/>
        </w:trPr>
        <w:tc>
          <w:tcPr>
            <w:tcW w:w="562" w:type="dxa"/>
            <w:tcBorders>
              <w:bottom w:val="single" w:sz="4" w:space="0" w:color="auto"/>
            </w:tcBorders>
            <w:vAlign w:val="center"/>
          </w:tcPr>
          <w:p w14:paraId="6F66D8BA" w14:textId="7DF62941" w:rsidR="00005E29" w:rsidRPr="00CE6032" w:rsidRDefault="008F608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8.</w:t>
            </w:r>
          </w:p>
        </w:tc>
        <w:tc>
          <w:tcPr>
            <w:tcW w:w="5812" w:type="dxa"/>
            <w:tcBorders>
              <w:bottom w:val="single" w:sz="4" w:space="0" w:color="auto"/>
            </w:tcBorders>
            <w:vAlign w:val="center"/>
          </w:tcPr>
          <w:p w14:paraId="5795474A" w14:textId="10C35A5A" w:rsidR="00005E29" w:rsidRPr="00CE6032" w:rsidRDefault="1CCCA637">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Mova magistralinio dujotiekio vamzdž</w:t>
            </w:r>
            <w:r w:rsidR="08DC6561" w:rsidRPr="00CE6032">
              <w:rPr>
                <w:rFonts w:ascii="Arial" w:eastAsia="Calibri" w:hAnsi="Arial" w:cs="Arial"/>
                <w:sz w:val="20"/>
                <w:szCs w:val="20"/>
              </w:rPr>
              <w:t>i</w:t>
            </w:r>
            <w:r w:rsidRPr="00CE6032">
              <w:rPr>
                <w:rFonts w:ascii="Arial" w:eastAsia="Calibri" w:hAnsi="Arial" w:cs="Arial"/>
                <w:sz w:val="20"/>
                <w:szCs w:val="20"/>
              </w:rPr>
              <w:t xml:space="preserve">ui, kurio faktinis skersmuo, mm </w:t>
            </w:r>
            <w:r w:rsidR="505DEC96" w:rsidRPr="00CE6032">
              <w:rPr>
                <w:rFonts w:ascii="Arial" w:eastAsia="Calibri" w:hAnsi="Arial" w:cs="Arial"/>
                <w:sz w:val="20"/>
                <w:szCs w:val="20"/>
              </w:rPr>
              <w:t>508</w:t>
            </w:r>
          </w:p>
        </w:tc>
        <w:tc>
          <w:tcPr>
            <w:tcW w:w="3402" w:type="dxa"/>
            <w:vAlign w:val="center"/>
          </w:tcPr>
          <w:p w14:paraId="14DCB522" w14:textId="1762578C" w:rsidR="00005E29" w:rsidRPr="00CE6032" w:rsidRDefault="00005E29">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2</w:t>
            </w:r>
          </w:p>
        </w:tc>
      </w:tr>
      <w:tr w:rsidR="00DF328D" w:rsidRPr="00CE6032" w14:paraId="47BF1807" w14:textId="77777777" w:rsidTr="00CE6032">
        <w:trPr>
          <w:trHeight w:val="227"/>
          <w:jc w:val="center"/>
        </w:trPr>
        <w:tc>
          <w:tcPr>
            <w:tcW w:w="562" w:type="dxa"/>
            <w:tcBorders>
              <w:bottom w:val="single" w:sz="4" w:space="0" w:color="auto"/>
            </w:tcBorders>
            <w:vAlign w:val="center"/>
          </w:tcPr>
          <w:p w14:paraId="3BC843BA" w14:textId="5F3A6414" w:rsidR="00BA0B12" w:rsidRPr="00CE6032" w:rsidRDefault="008F608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9</w:t>
            </w:r>
            <w:r w:rsidR="00BA647D" w:rsidRPr="00CE6032">
              <w:rPr>
                <w:rFonts w:ascii="Arial" w:eastAsia="Calibri" w:hAnsi="Arial" w:cs="Arial"/>
                <w:bCs/>
                <w:sz w:val="20"/>
                <w:szCs w:val="20"/>
              </w:rPr>
              <w:t>.</w:t>
            </w:r>
          </w:p>
        </w:tc>
        <w:tc>
          <w:tcPr>
            <w:tcW w:w="5812" w:type="dxa"/>
            <w:tcBorders>
              <w:bottom w:val="single" w:sz="4" w:space="0" w:color="auto"/>
            </w:tcBorders>
            <w:vAlign w:val="center"/>
          </w:tcPr>
          <w:p w14:paraId="0CDAFF8E" w14:textId="64115598" w:rsidR="00BA0B12" w:rsidRPr="00CE6032" w:rsidRDefault="49653C14">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Mova magistralinio dujotiekio vamzdž</w:t>
            </w:r>
            <w:r w:rsidR="4BF956EE" w:rsidRPr="00CE6032">
              <w:rPr>
                <w:rFonts w:ascii="Arial" w:eastAsia="Calibri" w:hAnsi="Arial" w:cs="Arial"/>
                <w:sz w:val="20"/>
                <w:szCs w:val="20"/>
              </w:rPr>
              <w:t>i</w:t>
            </w:r>
            <w:r w:rsidRPr="00CE6032">
              <w:rPr>
                <w:rFonts w:ascii="Arial" w:eastAsia="Calibri" w:hAnsi="Arial" w:cs="Arial"/>
                <w:sz w:val="20"/>
                <w:szCs w:val="20"/>
              </w:rPr>
              <w:t xml:space="preserve">ui, kurio faktinis skersmuo, mm </w:t>
            </w:r>
            <w:r w:rsidR="59DE2D0E" w:rsidRPr="00CE6032">
              <w:rPr>
                <w:rFonts w:ascii="Arial" w:eastAsia="Calibri" w:hAnsi="Arial" w:cs="Arial"/>
                <w:sz w:val="20"/>
                <w:szCs w:val="20"/>
              </w:rPr>
              <w:t>529</w:t>
            </w:r>
            <w:r w:rsidR="5DBF2413" w:rsidRPr="00CE6032">
              <w:rPr>
                <w:rFonts w:ascii="Arial" w:eastAsia="Calibri" w:hAnsi="Arial" w:cs="Arial"/>
                <w:sz w:val="20"/>
                <w:szCs w:val="20"/>
              </w:rPr>
              <w:t>/530</w:t>
            </w:r>
          </w:p>
        </w:tc>
        <w:tc>
          <w:tcPr>
            <w:tcW w:w="3402" w:type="dxa"/>
            <w:vAlign w:val="center"/>
          </w:tcPr>
          <w:p w14:paraId="0865E2EB" w14:textId="040301DA" w:rsidR="00BA0B12" w:rsidRPr="00CE6032" w:rsidRDefault="00473EAF">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6</w:t>
            </w:r>
          </w:p>
        </w:tc>
      </w:tr>
      <w:tr w:rsidR="00DF328D" w:rsidRPr="00CE6032" w14:paraId="4AC8E00B" w14:textId="77777777" w:rsidTr="00CE6032">
        <w:trPr>
          <w:trHeight w:val="227"/>
          <w:jc w:val="center"/>
        </w:trPr>
        <w:tc>
          <w:tcPr>
            <w:tcW w:w="562" w:type="dxa"/>
            <w:tcBorders>
              <w:bottom w:val="single" w:sz="4" w:space="0" w:color="auto"/>
            </w:tcBorders>
            <w:vAlign w:val="center"/>
          </w:tcPr>
          <w:p w14:paraId="0920EB52" w14:textId="4733B0CA" w:rsidR="00BA0B12" w:rsidRPr="00CE6032" w:rsidRDefault="008F608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10</w:t>
            </w:r>
            <w:r w:rsidR="00BA647D" w:rsidRPr="00CE6032">
              <w:rPr>
                <w:rFonts w:ascii="Arial" w:eastAsia="Calibri" w:hAnsi="Arial" w:cs="Arial"/>
                <w:bCs/>
                <w:sz w:val="20"/>
                <w:szCs w:val="20"/>
              </w:rPr>
              <w:t>.</w:t>
            </w:r>
          </w:p>
        </w:tc>
        <w:tc>
          <w:tcPr>
            <w:tcW w:w="5812" w:type="dxa"/>
            <w:tcBorders>
              <w:bottom w:val="single" w:sz="4" w:space="0" w:color="auto"/>
            </w:tcBorders>
            <w:vAlign w:val="center"/>
          </w:tcPr>
          <w:p w14:paraId="4EF04D21" w14:textId="4F4E6A75" w:rsidR="00BA0B12" w:rsidRPr="00CE6032" w:rsidRDefault="53AB48B4">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Mova magistralinio dujotiekio vamzdž</w:t>
            </w:r>
            <w:r w:rsidR="1F32FAA4" w:rsidRPr="00CE6032">
              <w:rPr>
                <w:rFonts w:ascii="Arial" w:eastAsia="Calibri" w:hAnsi="Arial" w:cs="Arial"/>
                <w:sz w:val="20"/>
                <w:szCs w:val="20"/>
              </w:rPr>
              <w:t>i</w:t>
            </w:r>
            <w:r w:rsidRPr="00CE6032">
              <w:rPr>
                <w:rFonts w:ascii="Arial" w:eastAsia="Calibri" w:hAnsi="Arial" w:cs="Arial"/>
                <w:sz w:val="20"/>
                <w:szCs w:val="20"/>
              </w:rPr>
              <w:t xml:space="preserve">ui, kurio faktinis skersmuo, mm </w:t>
            </w:r>
            <w:r w:rsidR="2C0A5E8B" w:rsidRPr="00CE6032">
              <w:rPr>
                <w:rFonts w:ascii="Arial" w:eastAsia="Calibri" w:hAnsi="Arial" w:cs="Arial"/>
                <w:sz w:val="20"/>
                <w:szCs w:val="20"/>
              </w:rPr>
              <w:t>711</w:t>
            </w:r>
          </w:p>
        </w:tc>
        <w:tc>
          <w:tcPr>
            <w:tcW w:w="3402" w:type="dxa"/>
            <w:vAlign w:val="center"/>
          </w:tcPr>
          <w:p w14:paraId="6BD7A459" w14:textId="77A202F9" w:rsidR="00BA0B12" w:rsidRPr="00CE6032" w:rsidRDefault="00E91629">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2</w:t>
            </w:r>
          </w:p>
        </w:tc>
      </w:tr>
      <w:tr w:rsidR="00005E29" w:rsidRPr="00CE6032" w14:paraId="5A128028" w14:textId="77777777" w:rsidTr="00CE6032">
        <w:trPr>
          <w:trHeight w:val="227"/>
          <w:jc w:val="center"/>
        </w:trPr>
        <w:tc>
          <w:tcPr>
            <w:tcW w:w="562" w:type="dxa"/>
            <w:tcBorders>
              <w:bottom w:val="single" w:sz="4" w:space="0" w:color="auto"/>
            </w:tcBorders>
            <w:vAlign w:val="center"/>
          </w:tcPr>
          <w:p w14:paraId="0A28F8C9" w14:textId="44C50255" w:rsidR="00005E29" w:rsidRPr="00CE6032" w:rsidRDefault="008F608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11.</w:t>
            </w:r>
          </w:p>
        </w:tc>
        <w:tc>
          <w:tcPr>
            <w:tcW w:w="5812" w:type="dxa"/>
            <w:tcBorders>
              <w:bottom w:val="single" w:sz="4" w:space="0" w:color="auto"/>
            </w:tcBorders>
            <w:vAlign w:val="center"/>
          </w:tcPr>
          <w:p w14:paraId="60DCF92E" w14:textId="3433F7B9" w:rsidR="00005E29" w:rsidRPr="00CE6032" w:rsidRDefault="2A10583A">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Mova magistralinio dujotiekio vamzdž</w:t>
            </w:r>
            <w:r w:rsidR="3FC91B3E" w:rsidRPr="00CE6032">
              <w:rPr>
                <w:rFonts w:ascii="Arial" w:eastAsia="Calibri" w:hAnsi="Arial" w:cs="Arial"/>
                <w:sz w:val="20"/>
                <w:szCs w:val="20"/>
              </w:rPr>
              <w:t>i</w:t>
            </w:r>
            <w:r w:rsidRPr="00CE6032">
              <w:rPr>
                <w:rFonts w:ascii="Arial" w:eastAsia="Calibri" w:hAnsi="Arial" w:cs="Arial"/>
                <w:sz w:val="20"/>
                <w:szCs w:val="20"/>
              </w:rPr>
              <w:t xml:space="preserve">ui, kurio faktinis skersmuo, mm </w:t>
            </w:r>
            <w:r w:rsidR="505DEC96" w:rsidRPr="00CE6032">
              <w:rPr>
                <w:rFonts w:ascii="Arial" w:eastAsia="Calibri" w:hAnsi="Arial" w:cs="Arial"/>
                <w:sz w:val="20"/>
                <w:szCs w:val="20"/>
              </w:rPr>
              <w:t>720</w:t>
            </w:r>
          </w:p>
        </w:tc>
        <w:tc>
          <w:tcPr>
            <w:tcW w:w="3402" w:type="dxa"/>
            <w:vAlign w:val="center"/>
          </w:tcPr>
          <w:p w14:paraId="18504277" w14:textId="49C007A1" w:rsidR="00005E29" w:rsidRPr="00CE6032" w:rsidRDefault="002B641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4</w:t>
            </w:r>
          </w:p>
        </w:tc>
      </w:tr>
      <w:tr w:rsidR="00DF328D" w:rsidRPr="00CE6032" w14:paraId="350054E8" w14:textId="77777777" w:rsidTr="00CE6032">
        <w:trPr>
          <w:trHeight w:val="227"/>
          <w:jc w:val="center"/>
        </w:trPr>
        <w:tc>
          <w:tcPr>
            <w:tcW w:w="562" w:type="dxa"/>
            <w:tcBorders>
              <w:bottom w:val="single" w:sz="4" w:space="0" w:color="auto"/>
            </w:tcBorders>
            <w:vAlign w:val="center"/>
          </w:tcPr>
          <w:p w14:paraId="4FE40FF8" w14:textId="1D590AE3" w:rsidR="00BA0B12" w:rsidRPr="00CE6032" w:rsidRDefault="008F608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12</w:t>
            </w:r>
            <w:r w:rsidR="00BA647D" w:rsidRPr="00CE6032">
              <w:rPr>
                <w:rFonts w:ascii="Arial" w:eastAsia="Calibri" w:hAnsi="Arial" w:cs="Arial"/>
                <w:bCs/>
                <w:sz w:val="20"/>
                <w:szCs w:val="20"/>
              </w:rPr>
              <w:t>.</w:t>
            </w:r>
          </w:p>
        </w:tc>
        <w:tc>
          <w:tcPr>
            <w:tcW w:w="5812" w:type="dxa"/>
            <w:tcBorders>
              <w:bottom w:val="single" w:sz="4" w:space="0" w:color="auto"/>
            </w:tcBorders>
            <w:vAlign w:val="center"/>
          </w:tcPr>
          <w:p w14:paraId="7B45882A" w14:textId="059B7B7A" w:rsidR="00BA0B12" w:rsidRPr="00CE6032" w:rsidRDefault="455906B9">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Mova magistralinio dujotiekio vamzdž</w:t>
            </w:r>
            <w:r w:rsidR="282B929D" w:rsidRPr="00CE6032">
              <w:rPr>
                <w:rFonts w:ascii="Arial" w:eastAsia="Calibri" w:hAnsi="Arial" w:cs="Arial"/>
                <w:sz w:val="20"/>
                <w:szCs w:val="20"/>
              </w:rPr>
              <w:t>i</w:t>
            </w:r>
            <w:r w:rsidRPr="00CE6032">
              <w:rPr>
                <w:rFonts w:ascii="Arial" w:eastAsia="Calibri" w:hAnsi="Arial" w:cs="Arial"/>
                <w:sz w:val="20"/>
                <w:szCs w:val="20"/>
              </w:rPr>
              <w:t xml:space="preserve">ui, kurio faktinis skersmuo, mm </w:t>
            </w:r>
            <w:r w:rsidR="2C0A5E8B" w:rsidRPr="00CE6032">
              <w:rPr>
                <w:rFonts w:ascii="Arial" w:eastAsia="Calibri" w:hAnsi="Arial" w:cs="Arial"/>
                <w:sz w:val="20"/>
                <w:szCs w:val="20"/>
              </w:rPr>
              <w:t>813</w:t>
            </w:r>
          </w:p>
        </w:tc>
        <w:tc>
          <w:tcPr>
            <w:tcW w:w="3402" w:type="dxa"/>
            <w:vAlign w:val="center"/>
          </w:tcPr>
          <w:p w14:paraId="62C18460" w14:textId="14FB3D71" w:rsidR="00BA0B12" w:rsidRPr="00CE6032" w:rsidRDefault="002810F7">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2</w:t>
            </w:r>
          </w:p>
        </w:tc>
      </w:tr>
      <w:tr w:rsidR="00D97B55" w:rsidRPr="00CE6032" w14:paraId="71F5EFB3" w14:textId="77777777" w:rsidTr="00CE6032">
        <w:trPr>
          <w:trHeight w:val="227"/>
          <w:jc w:val="center"/>
        </w:trPr>
        <w:tc>
          <w:tcPr>
            <w:tcW w:w="562" w:type="dxa"/>
            <w:tcBorders>
              <w:bottom w:val="single" w:sz="4" w:space="0" w:color="auto"/>
            </w:tcBorders>
            <w:vAlign w:val="center"/>
          </w:tcPr>
          <w:p w14:paraId="15609F61" w14:textId="3B43B0B0" w:rsidR="00D97B55" w:rsidRPr="00CE6032" w:rsidRDefault="008F608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lastRenderedPageBreak/>
              <w:t>13.</w:t>
            </w:r>
          </w:p>
        </w:tc>
        <w:tc>
          <w:tcPr>
            <w:tcW w:w="5812" w:type="dxa"/>
            <w:tcBorders>
              <w:bottom w:val="single" w:sz="4" w:space="0" w:color="auto"/>
            </w:tcBorders>
            <w:vAlign w:val="center"/>
          </w:tcPr>
          <w:p w14:paraId="36CF05C9" w14:textId="1B664858" w:rsidR="00D97B55" w:rsidRPr="00CE6032" w:rsidRDefault="03BA91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Mova magistralinio dujotiekio vamzdž</w:t>
            </w:r>
            <w:r w:rsidR="30716A83" w:rsidRPr="00CE6032">
              <w:rPr>
                <w:rFonts w:ascii="Arial" w:eastAsia="Calibri" w:hAnsi="Arial" w:cs="Arial"/>
                <w:sz w:val="20"/>
                <w:szCs w:val="20"/>
              </w:rPr>
              <w:t>i</w:t>
            </w:r>
            <w:r w:rsidRPr="00CE6032">
              <w:rPr>
                <w:rFonts w:ascii="Arial" w:eastAsia="Calibri" w:hAnsi="Arial" w:cs="Arial"/>
                <w:sz w:val="20"/>
                <w:szCs w:val="20"/>
              </w:rPr>
              <w:t xml:space="preserve">ui, kurio faktinis skersmuo, mm </w:t>
            </w:r>
            <w:r w:rsidR="22CFF543" w:rsidRPr="00CE6032">
              <w:rPr>
                <w:rFonts w:ascii="Arial" w:eastAsia="Calibri" w:hAnsi="Arial" w:cs="Arial"/>
                <w:sz w:val="20"/>
                <w:szCs w:val="20"/>
              </w:rPr>
              <w:t>820</w:t>
            </w:r>
          </w:p>
        </w:tc>
        <w:tc>
          <w:tcPr>
            <w:tcW w:w="3402" w:type="dxa"/>
            <w:vAlign w:val="center"/>
          </w:tcPr>
          <w:p w14:paraId="3F1DB6AD" w14:textId="68C47829" w:rsidR="00D97B55" w:rsidRPr="00CE6032" w:rsidRDefault="00D97B55">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3</w:t>
            </w:r>
          </w:p>
        </w:tc>
      </w:tr>
      <w:tr w:rsidR="00DF328D" w:rsidRPr="00CE6032" w14:paraId="1D5B0FFF" w14:textId="77777777" w:rsidTr="00CE6032">
        <w:trPr>
          <w:trHeight w:val="227"/>
          <w:jc w:val="center"/>
        </w:trPr>
        <w:tc>
          <w:tcPr>
            <w:tcW w:w="562" w:type="dxa"/>
            <w:tcBorders>
              <w:bottom w:val="single" w:sz="4" w:space="0" w:color="auto"/>
            </w:tcBorders>
            <w:vAlign w:val="center"/>
          </w:tcPr>
          <w:p w14:paraId="7DDEAEF1" w14:textId="0570E7EE" w:rsidR="00BA0B12" w:rsidRPr="00CE6032" w:rsidRDefault="008F608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14</w:t>
            </w:r>
            <w:r w:rsidR="00BA647D" w:rsidRPr="00CE6032">
              <w:rPr>
                <w:rFonts w:ascii="Arial" w:eastAsia="Calibri" w:hAnsi="Arial" w:cs="Arial"/>
                <w:bCs/>
                <w:sz w:val="20"/>
                <w:szCs w:val="20"/>
              </w:rPr>
              <w:t>.</w:t>
            </w:r>
          </w:p>
        </w:tc>
        <w:tc>
          <w:tcPr>
            <w:tcW w:w="5812" w:type="dxa"/>
            <w:tcBorders>
              <w:bottom w:val="single" w:sz="4" w:space="0" w:color="auto"/>
            </w:tcBorders>
            <w:vAlign w:val="center"/>
          </w:tcPr>
          <w:p w14:paraId="62EA4A16" w14:textId="2DDD2DDE" w:rsidR="00BA0B12" w:rsidRPr="00CE6032" w:rsidRDefault="2E6A659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Mova magistralinio dujotiekio vamzdž</w:t>
            </w:r>
            <w:r w:rsidR="0DF9D3C6" w:rsidRPr="00CE6032">
              <w:rPr>
                <w:rFonts w:ascii="Arial" w:eastAsia="Calibri" w:hAnsi="Arial" w:cs="Arial"/>
                <w:sz w:val="20"/>
                <w:szCs w:val="20"/>
              </w:rPr>
              <w:t>i</w:t>
            </w:r>
            <w:r w:rsidRPr="00CE6032">
              <w:rPr>
                <w:rFonts w:ascii="Arial" w:eastAsia="Calibri" w:hAnsi="Arial" w:cs="Arial"/>
                <w:sz w:val="20"/>
                <w:szCs w:val="20"/>
              </w:rPr>
              <w:t xml:space="preserve">ui, kurio faktinis skersmuo, mm </w:t>
            </w:r>
            <w:r w:rsidR="59DE2D0E" w:rsidRPr="00CE6032">
              <w:rPr>
                <w:rFonts w:ascii="Arial" w:eastAsia="Calibri" w:hAnsi="Arial" w:cs="Arial"/>
                <w:sz w:val="20"/>
                <w:szCs w:val="20"/>
              </w:rPr>
              <w:t>10</w:t>
            </w:r>
            <w:r w:rsidR="20F68350" w:rsidRPr="00CE6032">
              <w:rPr>
                <w:rFonts w:ascii="Arial" w:eastAsia="Calibri" w:hAnsi="Arial" w:cs="Arial"/>
                <w:sz w:val="20"/>
                <w:szCs w:val="20"/>
                <w:lang w:val="fi-FI"/>
              </w:rPr>
              <w:t>16</w:t>
            </w:r>
          </w:p>
        </w:tc>
        <w:tc>
          <w:tcPr>
            <w:tcW w:w="3402" w:type="dxa"/>
            <w:vAlign w:val="center"/>
          </w:tcPr>
          <w:p w14:paraId="302F3042" w14:textId="06A26A17" w:rsidR="00BA0B12" w:rsidRPr="00CE6032" w:rsidRDefault="002810F7">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2810F7" w:rsidRPr="00CE6032" w14:paraId="6DB77BD8" w14:textId="77777777" w:rsidTr="00CE6032">
        <w:trPr>
          <w:trHeight w:val="227"/>
          <w:jc w:val="center"/>
        </w:trPr>
        <w:tc>
          <w:tcPr>
            <w:tcW w:w="562" w:type="dxa"/>
            <w:tcBorders>
              <w:bottom w:val="single" w:sz="4" w:space="0" w:color="auto"/>
            </w:tcBorders>
            <w:vAlign w:val="center"/>
          </w:tcPr>
          <w:p w14:paraId="35B5D16D" w14:textId="452E6A61" w:rsidR="002810F7" w:rsidRPr="00CE6032" w:rsidRDefault="008F608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15.</w:t>
            </w:r>
          </w:p>
        </w:tc>
        <w:tc>
          <w:tcPr>
            <w:tcW w:w="5812" w:type="dxa"/>
            <w:tcBorders>
              <w:bottom w:val="single" w:sz="4" w:space="0" w:color="auto"/>
            </w:tcBorders>
            <w:vAlign w:val="center"/>
          </w:tcPr>
          <w:p w14:paraId="1B302295" w14:textId="73543753" w:rsidR="002810F7" w:rsidRPr="00CE6032" w:rsidRDefault="2BE4B4AB">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Mova magistralinio dujotiekio vamzdž</w:t>
            </w:r>
            <w:r w:rsidR="3EFA05FE" w:rsidRPr="00CE6032">
              <w:rPr>
                <w:rFonts w:ascii="Arial" w:eastAsia="Calibri" w:hAnsi="Arial" w:cs="Arial"/>
                <w:sz w:val="20"/>
                <w:szCs w:val="20"/>
              </w:rPr>
              <w:t>i</w:t>
            </w:r>
            <w:r w:rsidRPr="00CE6032">
              <w:rPr>
                <w:rFonts w:ascii="Arial" w:eastAsia="Calibri" w:hAnsi="Arial" w:cs="Arial"/>
                <w:sz w:val="20"/>
                <w:szCs w:val="20"/>
              </w:rPr>
              <w:t xml:space="preserve">ui, kurio faktinis skersmuo, mm </w:t>
            </w:r>
            <w:r w:rsidR="1BBF32D7" w:rsidRPr="00CE6032">
              <w:rPr>
                <w:rFonts w:ascii="Arial" w:eastAsia="Calibri" w:hAnsi="Arial" w:cs="Arial"/>
                <w:sz w:val="20"/>
                <w:szCs w:val="20"/>
              </w:rPr>
              <w:t>1020</w:t>
            </w:r>
          </w:p>
        </w:tc>
        <w:tc>
          <w:tcPr>
            <w:tcW w:w="3402" w:type="dxa"/>
            <w:tcBorders>
              <w:bottom w:val="single" w:sz="4" w:space="0" w:color="auto"/>
            </w:tcBorders>
            <w:vAlign w:val="center"/>
          </w:tcPr>
          <w:p w14:paraId="20AB7BC2" w14:textId="799A0929" w:rsidR="002810F7" w:rsidRPr="00CE6032" w:rsidRDefault="002810F7">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2</w:t>
            </w:r>
          </w:p>
        </w:tc>
      </w:tr>
      <w:tr w:rsidR="00DF328D" w:rsidRPr="00CE6032" w14:paraId="143BB113" w14:textId="77777777" w:rsidTr="00CE6032">
        <w:trPr>
          <w:trHeight w:val="227"/>
          <w:jc w:val="center"/>
        </w:trPr>
        <w:tc>
          <w:tcPr>
            <w:tcW w:w="562" w:type="dxa"/>
            <w:tcBorders>
              <w:bottom w:val="single" w:sz="4" w:space="0" w:color="auto"/>
            </w:tcBorders>
            <w:vAlign w:val="center"/>
          </w:tcPr>
          <w:p w14:paraId="63BF9CF1" w14:textId="1FCCA1C4" w:rsidR="00BA0B12" w:rsidRPr="00CE6032" w:rsidRDefault="00D346E4">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r w:rsidR="008F6081" w:rsidRPr="00CE6032">
              <w:rPr>
                <w:rFonts w:ascii="Arial" w:eastAsia="Calibri" w:hAnsi="Arial" w:cs="Arial"/>
                <w:bCs/>
                <w:sz w:val="20"/>
                <w:szCs w:val="20"/>
              </w:rPr>
              <w:t>6</w:t>
            </w:r>
            <w:r w:rsidR="00BA647D" w:rsidRPr="00CE6032">
              <w:rPr>
                <w:rFonts w:ascii="Arial" w:eastAsia="Calibri" w:hAnsi="Arial" w:cs="Arial"/>
                <w:bCs/>
                <w:sz w:val="20"/>
                <w:szCs w:val="20"/>
              </w:rPr>
              <w:t>.</w:t>
            </w:r>
          </w:p>
        </w:tc>
        <w:tc>
          <w:tcPr>
            <w:tcW w:w="5812" w:type="dxa"/>
            <w:tcBorders>
              <w:bottom w:val="single" w:sz="4" w:space="0" w:color="auto"/>
            </w:tcBorders>
            <w:vAlign w:val="center"/>
          </w:tcPr>
          <w:p w14:paraId="48F4B6CC" w14:textId="187BF4F8" w:rsidR="00BA0B12" w:rsidRPr="00CE6032" w:rsidRDefault="2FB0977B">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Mova magistralinio dujotiekio vamzdž</w:t>
            </w:r>
            <w:r w:rsidR="77B7F1BA" w:rsidRPr="00CE6032">
              <w:rPr>
                <w:rFonts w:ascii="Arial" w:eastAsia="Calibri" w:hAnsi="Arial" w:cs="Arial"/>
                <w:sz w:val="20"/>
                <w:szCs w:val="20"/>
              </w:rPr>
              <w:t>i</w:t>
            </w:r>
            <w:r w:rsidRPr="00CE6032">
              <w:rPr>
                <w:rFonts w:ascii="Arial" w:eastAsia="Calibri" w:hAnsi="Arial" w:cs="Arial"/>
                <w:sz w:val="20"/>
                <w:szCs w:val="20"/>
              </w:rPr>
              <w:t xml:space="preserve">ui, kurio faktinis skersmuo, mm </w:t>
            </w:r>
            <w:r w:rsidR="59DE2D0E" w:rsidRPr="00CE6032">
              <w:rPr>
                <w:rFonts w:ascii="Arial" w:eastAsia="Calibri" w:hAnsi="Arial" w:cs="Arial"/>
                <w:sz w:val="20"/>
                <w:szCs w:val="20"/>
              </w:rPr>
              <w:t>1220</w:t>
            </w:r>
            <w:r w:rsidR="62A1DEE7" w:rsidRPr="00CE6032">
              <w:rPr>
                <w:rFonts w:ascii="Arial" w:eastAsia="Calibri" w:hAnsi="Arial" w:cs="Arial"/>
                <w:sz w:val="20"/>
                <w:szCs w:val="20"/>
              </w:rPr>
              <w:t>/1219</w:t>
            </w:r>
          </w:p>
        </w:tc>
        <w:tc>
          <w:tcPr>
            <w:tcW w:w="3402" w:type="dxa"/>
            <w:vAlign w:val="center"/>
          </w:tcPr>
          <w:p w14:paraId="2762CC13" w14:textId="01C410DC" w:rsidR="00BA0B12" w:rsidRPr="00CE6032" w:rsidRDefault="00BA0B12">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2</w:t>
            </w:r>
          </w:p>
        </w:tc>
      </w:tr>
      <w:tr w:rsidR="00265ABD" w:rsidRPr="00CE6032" w14:paraId="172D8752" w14:textId="77777777" w:rsidTr="00CE6032">
        <w:trPr>
          <w:trHeight w:val="227"/>
          <w:jc w:val="center"/>
        </w:trPr>
        <w:tc>
          <w:tcPr>
            <w:tcW w:w="6374" w:type="dxa"/>
            <w:gridSpan w:val="2"/>
            <w:tcBorders>
              <w:left w:val="single" w:sz="4" w:space="0" w:color="auto"/>
              <w:bottom w:val="single" w:sz="4" w:space="0" w:color="auto"/>
              <w:right w:val="single" w:sz="4" w:space="0" w:color="auto"/>
            </w:tcBorders>
            <w:vAlign w:val="center"/>
          </w:tcPr>
          <w:p w14:paraId="5A8DE069" w14:textId="2D6CE24C" w:rsidR="00265ABD" w:rsidRPr="00CE6032" w:rsidRDefault="00265ABD" w:rsidP="008741EC">
            <w:pPr>
              <w:pStyle w:val="ListParagraph"/>
              <w:spacing w:before="0"/>
              <w:ind w:left="0"/>
              <w:contextualSpacing w:val="0"/>
              <w:jc w:val="right"/>
              <w:rPr>
                <w:rFonts w:ascii="Arial" w:eastAsia="Calibri" w:hAnsi="Arial" w:cs="Arial"/>
                <w:b/>
                <w:sz w:val="20"/>
                <w:szCs w:val="20"/>
              </w:rPr>
            </w:pPr>
            <w:r w:rsidRPr="00CE6032">
              <w:rPr>
                <w:rFonts w:ascii="Arial" w:eastAsia="Calibri" w:hAnsi="Arial" w:cs="Arial"/>
                <w:b/>
                <w:sz w:val="20"/>
                <w:szCs w:val="20"/>
              </w:rPr>
              <w:t>Bendras kiekis, vnt.:</w:t>
            </w:r>
          </w:p>
        </w:tc>
        <w:tc>
          <w:tcPr>
            <w:tcW w:w="3402" w:type="dxa"/>
            <w:tcBorders>
              <w:left w:val="single" w:sz="4" w:space="0" w:color="auto"/>
              <w:bottom w:val="single" w:sz="4" w:space="0" w:color="auto"/>
            </w:tcBorders>
            <w:vAlign w:val="center"/>
          </w:tcPr>
          <w:p w14:paraId="2CC4DBB5" w14:textId="621012F7" w:rsidR="00265ABD" w:rsidRPr="00CE6032" w:rsidRDefault="00265ABD">
            <w:pPr>
              <w:pStyle w:val="ListParagraph"/>
              <w:spacing w:before="0"/>
              <w:ind w:left="0"/>
              <w:contextualSpacing w:val="0"/>
              <w:jc w:val="center"/>
              <w:rPr>
                <w:rFonts w:ascii="Arial" w:eastAsia="Calibri" w:hAnsi="Arial" w:cs="Arial"/>
                <w:b/>
                <w:sz w:val="20"/>
                <w:szCs w:val="20"/>
                <w:lang w:val="en-US"/>
              </w:rPr>
            </w:pPr>
            <w:r w:rsidRPr="00CE6032">
              <w:rPr>
                <w:rFonts w:ascii="Arial" w:eastAsia="Calibri" w:hAnsi="Arial" w:cs="Arial"/>
                <w:b/>
                <w:sz w:val="20"/>
                <w:szCs w:val="20"/>
                <w:lang w:val="en-US"/>
              </w:rPr>
              <w:t>41</w:t>
            </w:r>
          </w:p>
        </w:tc>
      </w:tr>
    </w:tbl>
    <w:p w14:paraId="365D956D" w14:textId="77777777" w:rsidR="008D0362" w:rsidRPr="00CE6032" w:rsidRDefault="008D0362" w:rsidP="3565D89D">
      <w:pPr>
        <w:pStyle w:val="ListParagraph"/>
        <w:spacing w:before="60" w:after="0" w:line="240" w:lineRule="auto"/>
        <w:ind w:left="360"/>
        <w:contextualSpacing w:val="0"/>
        <w:jc w:val="right"/>
        <w:rPr>
          <w:rFonts w:ascii="Arial" w:eastAsia="Calibri" w:hAnsi="Arial" w:cs="Arial"/>
          <w:i/>
          <w:iCs/>
          <w:sz w:val="20"/>
          <w:szCs w:val="20"/>
        </w:rPr>
      </w:pPr>
    </w:p>
    <w:p w14:paraId="4624C6A4" w14:textId="10B0BD25" w:rsidR="20DDD0D0" w:rsidRPr="00CE6032" w:rsidRDefault="20DDD0D0" w:rsidP="3565D89D">
      <w:pPr>
        <w:pStyle w:val="ListParagraph"/>
        <w:spacing w:before="60" w:line="240" w:lineRule="auto"/>
        <w:ind w:left="794"/>
        <w:jc w:val="center"/>
        <w:rPr>
          <w:rFonts w:ascii="Arial" w:eastAsia="Calibri" w:hAnsi="Arial" w:cs="Arial"/>
          <w:b/>
          <w:bCs/>
          <w:sz w:val="20"/>
          <w:szCs w:val="20"/>
        </w:rPr>
      </w:pPr>
      <w:r w:rsidRPr="00CE6032">
        <w:rPr>
          <w:rFonts w:ascii="Arial" w:eastAsia="Calibri" w:hAnsi="Arial" w:cs="Arial"/>
          <w:b/>
          <w:bCs/>
          <w:sz w:val="20"/>
          <w:szCs w:val="20"/>
        </w:rPr>
        <w:t>II POD</w:t>
      </w:r>
    </w:p>
    <w:p w14:paraId="7D4972D7" w14:textId="58456B7B" w:rsidR="3565D89D" w:rsidRPr="00CE6032" w:rsidRDefault="3565D89D" w:rsidP="3565D89D">
      <w:pPr>
        <w:pStyle w:val="ListParagraph"/>
        <w:spacing w:before="60" w:line="240" w:lineRule="auto"/>
        <w:ind w:left="794"/>
        <w:jc w:val="center"/>
        <w:rPr>
          <w:rFonts w:ascii="Arial" w:eastAsia="Calibri" w:hAnsi="Arial" w:cs="Arial"/>
          <w:b/>
          <w:bCs/>
          <w:sz w:val="20"/>
          <w:szCs w:val="20"/>
        </w:rPr>
      </w:pPr>
    </w:p>
    <w:p w14:paraId="347480F8" w14:textId="5705321F" w:rsidR="001524CF" w:rsidRPr="00CE6032" w:rsidRDefault="001524CF" w:rsidP="2961072E">
      <w:pPr>
        <w:pStyle w:val="ListParagraph"/>
        <w:spacing w:before="60" w:after="0" w:line="240" w:lineRule="auto"/>
        <w:ind w:left="360"/>
        <w:contextualSpacing w:val="0"/>
        <w:jc w:val="right"/>
        <w:rPr>
          <w:rFonts w:ascii="Arial" w:eastAsia="Calibri" w:hAnsi="Arial" w:cs="Arial"/>
          <w:i/>
          <w:iCs/>
          <w:sz w:val="20"/>
          <w:szCs w:val="20"/>
        </w:rPr>
      </w:pPr>
      <w:r w:rsidRPr="00CE6032">
        <w:rPr>
          <w:rFonts w:ascii="Arial" w:eastAsia="Calibri" w:hAnsi="Arial" w:cs="Arial"/>
          <w:i/>
          <w:iCs/>
          <w:sz w:val="20"/>
          <w:szCs w:val="20"/>
        </w:rPr>
        <w:t xml:space="preserve">2 lentelė. </w:t>
      </w:r>
      <w:r w:rsidRPr="00CE6032">
        <w:rPr>
          <w:rFonts w:ascii="Arial" w:eastAsia="Calibri" w:hAnsi="Arial" w:cs="Arial"/>
          <w:sz w:val="20"/>
          <w:szCs w:val="20"/>
        </w:rPr>
        <w:t>Preliminarūs plieninių sustiprinimo movų be integruot</w:t>
      </w:r>
      <w:r w:rsidR="008D0362" w:rsidRPr="00CE6032">
        <w:rPr>
          <w:rFonts w:ascii="Arial" w:eastAsia="Calibri" w:hAnsi="Arial" w:cs="Arial"/>
          <w:sz w:val="20"/>
          <w:szCs w:val="20"/>
        </w:rPr>
        <w:t>o</w:t>
      </w:r>
      <w:r w:rsidRPr="00CE6032">
        <w:rPr>
          <w:rFonts w:ascii="Arial" w:eastAsia="Calibri" w:hAnsi="Arial" w:cs="Arial"/>
          <w:sz w:val="20"/>
          <w:szCs w:val="20"/>
        </w:rPr>
        <w:t xml:space="preserve"> dujų </w:t>
      </w:r>
      <w:r w:rsidR="41B01B8C" w:rsidRPr="00CE6032">
        <w:rPr>
          <w:rFonts w:ascii="Arial" w:eastAsia="Calibri" w:hAnsi="Arial" w:cs="Arial"/>
          <w:sz w:val="20"/>
          <w:szCs w:val="20"/>
        </w:rPr>
        <w:t>nutekėjim</w:t>
      </w:r>
      <w:r w:rsidR="4F5A523A" w:rsidRPr="00CE6032">
        <w:rPr>
          <w:rFonts w:ascii="Arial" w:eastAsia="Calibri" w:hAnsi="Arial" w:cs="Arial"/>
          <w:sz w:val="20"/>
          <w:szCs w:val="20"/>
        </w:rPr>
        <w:t>o</w:t>
      </w:r>
      <w:r w:rsidR="7B9031F1" w:rsidRPr="00CE6032">
        <w:rPr>
          <w:rFonts w:ascii="Arial" w:eastAsia="Calibri" w:hAnsi="Arial" w:cs="Arial"/>
          <w:sz w:val="20"/>
          <w:szCs w:val="20"/>
        </w:rPr>
        <w:t xml:space="preserve"> atvamzdžio kiekiai</w:t>
      </w:r>
      <w:r w:rsidR="30DBCB31" w:rsidRPr="00CE6032">
        <w:rPr>
          <w:rFonts w:ascii="Arial" w:eastAsia="Calibri" w:hAnsi="Arial" w:cs="Arial"/>
          <w:sz w:val="20"/>
          <w:szCs w:val="20"/>
        </w:rPr>
        <w:t>:</w:t>
      </w:r>
    </w:p>
    <w:tbl>
      <w:tblPr>
        <w:tblStyle w:val="TableGrid"/>
        <w:tblW w:w="0" w:type="auto"/>
        <w:jc w:val="center"/>
        <w:tblLook w:val="04A0" w:firstRow="1" w:lastRow="0" w:firstColumn="1" w:lastColumn="0" w:noHBand="0" w:noVBand="1"/>
      </w:tblPr>
      <w:tblGrid>
        <w:gridCol w:w="624"/>
        <w:gridCol w:w="5750"/>
        <w:gridCol w:w="3396"/>
      </w:tblGrid>
      <w:tr w:rsidR="00EA585D" w:rsidRPr="00CE6032" w14:paraId="03154E0D" w14:textId="77777777" w:rsidTr="00CE6032">
        <w:trPr>
          <w:trHeight w:val="170"/>
          <w:jc w:val="center"/>
        </w:trPr>
        <w:tc>
          <w:tcPr>
            <w:tcW w:w="0" w:type="auto"/>
            <w:vAlign w:val="center"/>
          </w:tcPr>
          <w:p w14:paraId="1A8C8FE2" w14:textId="77777777" w:rsidR="00EA585D" w:rsidRPr="00CE6032" w:rsidRDefault="00EA585D">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Eil. Nr.</w:t>
            </w:r>
          </w:p>
        </w:tc>
        <w:tc>
          <w:tcPr>
            <w:tcW w:w="5750" w:type="dxa"/>
            <w:vAlign w:val="center"/>
          </w:tcPr>
          <w:p w14:paraId="1D7888DA" w14:textId="26F3C578" w:rsidR="00EA585D" w:rsidRPr="00CE6032" w:rsidRDefault="75C3F6DE">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sz w:val="20"/>
                <w:szCs w:val="20"/>
              </w:rPr>
              <w:t>Prekės</w:t>
            </w:r>
          </w:p>
        </w:tc>
        <w:tc>
          <w:tcPr>
            <w:tcW w:w="3396" w:type="dxa"/>
            <w:vAlign w:val="center"/>
          </w:tcPr>
          <w:p w14:paraId="0CBD65FC" w14:textId="1076AAAF" w:rsidR="00EA585D" w:rsidRPr="00CE6032" w:rsidRDefault="4C8D6B5A" w:rsidP="00A556A0">
            <w:pPr>
              <w:pStyle w:val="ListParagraph"/>
              <w:spacing w:before="40" w:after="40"/>
              <w:ind w:left="0"/>
              <w:jc w:val="center"/>
              <w:rPr>
                <w:rFonts w:ascii="Arial" w:eastAsia="Calibri" w:hAnsi="Arial" w:cs="Arial"/>
                <w:sz w:val="20"/>
                <w:szCs w:val="20"/>
              </w:rPr>
            </w:pPr>
            <w:r w:rsidRPr="00CE6032">
              <w:rPr>
                <w:rFonts w:ascii="Arial" w:eastAsia="Calibri" w:hAnsi="Arial" w:cs="Arial"/>
                <w:sz w:val="20"/>
                <w:szCs w:val="20"/>
              </w:rPr>
              <w:t>Preliminarus kiekis</w:t>
            </w:r>
            <w:r w:rsidR="385AEB4A" w:rsidRPr="00CE6032">
              <w:rPr>
                <w:rFonts w:ascii="Arial" w:eastAsia="Calibri" w:hAnsi="Arial" w:cs="Arial"/>
                <w:sz w:val="20"/>
                <w:szCs w:val="20"/>
              </w:rPr>
              <w:t xml:space="preserve"> </w:t>
            </w:r>
          </w:p>
          <w:p w14:paraId="3426CC11" w14:textId="2AD1EC46" w:rsidR="00EA585D" w:rsidRPr="00CE6032" w:rsidRDefault="385AEB4A" w:rsidP="543608A1">
            <w:pPr>
              <w:pStyle w:val="ListParagraph"/>
              <w:spacing w:before="40" w:after="40"/>
              <w:ind w:left="0"/>
              <w:jc w:val="center"/>
              <w:rPr>
                <w:rFonts w:ascii="Arial" w:eastAsia="Calibri" w:hAnsi="Arial" w:cs="Arial"/>
                <w:sz w:val="20"/>
                <w:szCs w:val="20"/>
              </w:rPr>
            </w:pPr>
            <w:r w:rsidRPr="00CE6032">
              <w:rPr>
                <w:rFonts w:ascii="Arial" w:eastAsia="Calibri" w:hAnsi="Arial" w:cs="Arial"/>
                <w:sz w:val="20"/>
                <w:szCs w:val="20"/>
              </w:rPr>
              <w:t>(</w:t>
            </w:r>
            <w:r w:rsidR="15570B51" w:rsidRPr="00CE6032">
              <w:rPr>
                <w:rFonts w:ascii="Arial" w:eastAsia="Calibri" w:hAnsi="Arial" w:cs="Arial"/>
                <w:sz w:val="20"/>
                <w:szCs w:val="20"/>
              </w:rPr>
              <w:t xml:space="preserve">B tipo – </w:t>
            </w:r>
            <w:proofErr w:type="spellStart"/>
            <w:r w:rsidR="15570B51" w:rsidRPr="00CE6032">
              <w:rPr>
                <w:rFonts w:ascii="Arial" w:eastAsia="Calibri" w:hAnsi="Arial" w:cs="Arial"/>
                <w:sz w:val="20"/>
                <w:szCs w:val="20"/>
              </w:rPr>
              <w:t>kompl</w:t>
            </w:r>
            <w:proofErr w:type="spellEnd"/>
            <w:r w:rsidR="15570B51" w:rsidRPr="00CE6032">
              <w:rPr>
                <w:rFonts w:ascii="Arial" w:eastAsia="Calibri" w:hAnsi="Arial" w:cs="Arial"/>
                <w:sz w:val="20"/>
                <w:szCs w:val="20"/>
              </w:rPr>
              <w:t xml:space="preserve">., </w:t>
            </w:r>
            <w:r w:rsidR="50D870AD" w:rsidRPr="00CE6032">
              <w:rPr>
                <w:rFonts w:ascii="Arial" w:eastAsia="Calibri" w:hAnsi="Arial" w:cs="Arial"/>
                <w:sz w:val="20"/>
                <w:szCs w:val="20"/>
              </w:rPr>
              <w:t>A tipo</w:t>
            </w:r>
            <w:r w:rsidR="1FE8A8E2" w:rsidRPr="00CE6032">
              <w:rPr>
                <w:rFonts w:ascii="Arial" w:eastAsia="Calibri" w:hAnsi="Arial" w:cs="Arial"/>
                <w:sz w:val="20"/>
                <w:szCs w:val="20"/>
              </w:rPr>
              <w:t xml:space="preserve"> -</w:t>
            </w:r>
            <w:r w:rsidR="29CDE00B" w:rsidRPr="00CE6032">
              <w:rPr>
                <w:rFonts w:ascii="Arial" w:eastAsia="Calibri" w:hAnsi="Arial" w:cs="Arial"/>
                <w:sz w:val="20"/>
                <w:szCs w:val="20"/>
              </w:rPr>
              <w:t xml:space="preserve"> </w:t>
            </w:r>
            <w:r w:rsidR="4C8D6B5A" w:rsidRPr="00CE6032">
              <w:rPr>
                <w:rFonts w:ascii="Arial" w:eastAsia="Calibri" w:hAnsi="Arial" w:cs="Arial"/>
                <w:sz w:val="20"/>
                <w:szCs w:val="20"/>
              </w:rPr>
              <w:t>vnt.</w:t>
            </w:r>
            <w:r w:rsidR="0A9B0BD9" w:rsidRPr="00CE6032">
              <w:rPr>
                <w:rFonts w:ascii="Arial" w:eastAsia="Calibri" w:hAnsi="Arial" w:cs="Arial"/>
                <w:sz w:val="20"/>
                <w:szCs w:val="20"/>
              </w:rPr>
              <w:t>)</w:t>
            </w:r>
          </w:p>
        </w:tc>
      </w:tr>
      <w:tr w:rsidR="00C61F24" w:rsidRPr="00CE6032" w14:paraId="3C819A2F" w14:textId="77777777" w:rsidTr="00EB5AD9">
        <w:trPr>
          <w:trHeight w:val="170"/>
          <w:jc w:val="center"/>
        </w:trPr>
        <w:tc>
          <w:tcPr>
            <w:tcW w:w="0" w:type="auto"/>
            <w:gridSpan w:val="3"/>
            <w:vAlign w:val="center"/>
          </w:tcPr>
          <w:p w14:paraId="7A738350" w14:textId="43D80746" w:rsidR="00C61F24" w:rsidRPr="00CE6032" w:rsidRDefault="00C61F24" w:rsidP="2961072E">
            <w:pPr>
              <w:pStyle w:val="ListParagraph"/>
              <w:spacing w:before="40" w:after="40"/>
              <w:ind w:left="0"/>
              <w:contextualSpacing w:val="0"/>
              <w:jc w:val="center"/>
              <w:rPr>
                <w:rFonts w:ascii="Arial" w:eastAsia="Calibri" w:hAnsi="Arial" w:cs="Arial"/>
                <w:b/>
                <w:sz w:val="20"/>
                <w:szCs w:val="20"/>
              </w:rPr>
            </w:pPr>
            <w:r w:rsidRPr="00CE6032">
              <w:rPr>
                <w:rFonts w:ascii="Arial" w:eastAsia="Calibri" w:hAnsi="Arial" w:cs="Arial"/>
                <w:b/>
                <w:sz w:val="20"/>
                <w:szCs w:val="20"/>
              </w:rPr>
              <w:t>B TIPO</w:t>
            </w:r>
          </w:p>
        </w:tc>
      </w:tr>
      <w:tr w:rsidR="008208F1" w:rsidRPr="00CE6032" w14:paraId="554A0C48" w14:textId="77777777" w:rsidTr="00CE6032">
        <w:trPr>
          <w:trHeight w:val="170"/>
          <w:jc w:val="center"/>
        </w:trPr>
        <w:tc>
          <w:tcPr>
            <w:tcW w:w="0" w:type="auto"/>
            <w:vAlign w:val="center"/>
          </w:tcPr>
          <w:p w14:paraId="63600B8F" w14:textId="77777777" w:rsidR="008208F1" w:rsidRPr="00CE6032" w:rsidRDefault="008208F1" w:rsidP="008208F1">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c>
          <w:tcPr>
            <w:tcW w:w="5750" w:type="dxa"/>
            <w:vAlign w:val="center"/>
          </w:tcPr>
          <w:p w14:paraId="76A847B0" w14:textId="6DD3E85C" w:rsidR="008208F1" w:rsidRPr="00CE6032" w:rsidRDefault="52983014" w:rsidP="008208F1">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799D96C0" w:rsidRPr="00CE6032">
              <w:rPr>
                <w:rFonts w:ascii="Arial" w:eastAsia="Calibri" w:hAnsi="Arial" w:cs="Arial"/>
                <w:sz w:val="20"/>
                <w:szCs w:val="20"/>
              </w:rPr>
              <w:t>219</w:t>
            </w:r>
          </w:p>
        </w:tc>
        <w:tc>
          <w:tcPr>
            <w:tcW w:w="3396" w:type="dxa"/>
            <w:vAlign w:val="center"/>
          </w:tcPr>
          <w:p w14:paraId="30D31A82" w14:textId="373563BD" w:rsidR="008208F1" w:rsidRPr="00CE6032" w:rsidRDefault="008208F1" w:rsidP="008208F1">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8208F1" w:rsidRPr="00CE6032" w14:paraId="289D9DDA" w14:textId="77777777" w:rsidTr="00CE6032">
        <w:trPr>
          <w:trHeight w:val="170"/>
          <w:jc w:val="center"/>
        </w:trPr>
        <w:tc>
          <w:tcPr>
            <w:tcW w:w="0" w:type="auto"/>
            <w:vAlign w:val="center"/>
          </w:tcPr>
          <w:p w14:paraId="224195EF" w14:textId="34694D61" w:rsidR="008208F1" w:rsidRPr="00CE6032" w:rsidRDefault="008208F1" w:rsidP="008208F1">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2.</w:t>
            </w:r>
          </w:p>
        </w:tc>
        <w:tc>
          <w:tcPr>
            <w:tcW w:w="5750" w:type="dxa"/>
            <w:vAlign w:val="center"/>
          </w:tcPr>
          <w:p w14:paraId="4921AD2B" w14:textId="1E2227CF" w:rsidR="008208F1" w:rsidRPr="00CE6032" w:rsidRDefault="473A4D62" w:rsidP="008208F1">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799D96C0" w:rsidRPr="00CE6032">
              <w:rPr>
                <w:rFonts w:ascii="Arial" w:eastAsia="Calibri" w:hAnsi="Arial" w:cs="Arial"/>
                <w:sz w:val="20"/>
                <w:szCs w:val="20"/>
              </w:rPr>
              <w:t>273</w:t>
            </w:r>
          </w:p>
        </w:tc>
        <w:tc>
          <w:tcPr>
            <w:tcW w:w="3396" w:type="dxa"/>
            <w:vAlign w:val="center"/>
          </w:tcPr>
          <w:p w14:paraId="2BFD1F11" w14:textId="16402347" w:rsidR="008208F1" w:rsidRPr="00CE6032" w:rsidRDefault="008208F1" w:rsidP="008208F1">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8208F1" w:rsidRPr="00CE6032" w14:paraId="3F0F9E96" w14:textId="77777777" w:rsidTr="00CE6032">
        <w:trPr>
          <w:trHeight w:val="170"/>
          <w:jc w:val="center"/>
        </w:trPr>
        <w:tc>
          <w:tcPr>
            <w:tcW w:w="0" w:type="auto"/>
            <w:vAlign w:val="center"/>
          </w:tcPr>
          <w:p w14:paraId="14C6102F" w14:textId="329471FC" w:rsidR="008208F1" w:rsidRPr="00CE6032" w:rsidRDefault="008208F1" w:rsidP="008208F1">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3.</w:t>
            </w:r>
          </w:p>
        </w:tc>
        <w:tc>
          <w:tcPr>
            <w:tcW w:w="5750" w:type="dxa"/>
            <w:vAlign w:val="center"/>
          </w:tcPr>
          <w:p w14:paraId="0D678F61" w14:textId="5EC3B0B7" w:rsidR="008208F1" w:rsidRPr="00CE6032" w:rsidRDefault="71148AAE" w:rsidP="008208F1">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799D96C0" w:rsidRPr="00CE6032">
              <w:rPr>
                <w:rFonts w:ascii="Arial" w:eastAsia="Calibri" w:hAnsi="Arial" w:cs="Arial"/>
                <w:sz w:val="20"/>
                <w:szCs w:val="20"/>
              </w:rPr>
              <w:t>325</w:t>
            </w:r>
          </w:p>
        </w:tc>
        <w:tc>
          <w:tcPr>
            <w:tcW w:w="3396" w:type="dxa"/>
            <w:vAlign w:val="center"/>
          </w:tcPr>
          <w:p w14:paraId="58F42779" w14:textId="35961790" w:rsidR="008208F1" w:rsidRPr="00CE6032" w:rsidRDefault="008208F1" w:rsidP="008208F1">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8208F1" w:rsidRPr="00CE6032" w14:paraId="6A7542E0" w14:textId="77777777" w:rsidTr="00CE6032">
        <w:trPr>
          <w:trHeight w:val="227"/>
          <w:jc w:val="center"/>
        </w:trPr>
        <w:tc>
          <w:tcPr>
            <w:tcW w:w="0" w:type="auto"/>
            <w:vAlign w:val="center"/>
          </w:tcPr>
          <w:p w14:paraId="5543ABDE" w14:textId="3A2D76C2" w:rsidR="008208F1" w:rsidRPr="00CE6032" w:rsidRDefault="008208F1"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4.</w:t>
            </w:r>
          </w:p>
        </w:tc>
        <w:tc>
          <w:tcPr>
            <w:tcW w:w="5750" w:type="dxa"/>
            <w:vAlign w:val="center"/>
          </w:tcPr>
          <w:p w14:paraId="20255983" w14:textId="2A9BE94A" w:rsidR="008208F1" w:rsidRPr="00CE6032" w:rsidRDefault="0BD08F2A"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799D96C0" w:rsidRPr="00CE6032">
              <w:rPr>
                <w:rFonts w:ascii="Arial" w:eastAsia="Calibri" w:hAnsi="Arial" w:cs="Arial"/>
                <w:sz w:val="20"/>
                <w:szCs w:val="20"/>
              </w:rPr>
              <w:t>355</w:t>
            </w:r>
          </w:p>
        </w:tc>
        <w:tc>
          <w:tcPr>
            <w:tcW w:w="3396" w:type="dxa"/>
            <w:vAlign w:val="center"/>
          </w:tcPr>
          <w:p w14:paraId="53E7C5B7" w14:textId="5A12AEB3" w:rsidR="008208F1" w:rsidRPr="00CE6032" w:rsidRDefault="008208F1" w:rsidP="00A556A0">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8208F1" w:rsidRPr="00CE6032" w14:paraId="103C066B" w14:textId="77777777" w:rsidTr="00CE6032">
        <w:trPr>
          <w:trHeight w:val="227"/>
          <w:jc w:val="center"/>
        </w:trPr>
        <w:tc>
          <w:tcPr>
            <w:tcW w:w="0" w:type="auto"/>
            <w:vAlign w:val="center"/>
          </w:tcPr>
          <w:p w14:paraId="74F1B1C8" w14:textId="3F6C0C29" w:rsidR="008208F1" w:rsidRPr="00CE6032" w:rsidRDefault="008208F1"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5.</w:t>
            </w:r>
          </w:p>
        </w:tc>
        <w:tc>
          <w:tcPr>
            <w:tcW w:w="5750" w:type="dxa"/>
            <w:vAlign w:val="center"/>
          </w:tcPr>
          <w:p w14:paraId="773E2D47" w14:textId="4BD9C83A" w:rsidR="008208F1" w:rsidRPr="00CE6032" w:rsidRDefault="70DDA3C0"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799D96C0" w:rsidRPr="00CE6032">
              <w:rPr>
                <w:rFonts w:ascii="Arial" w:eastAsia="Calibri" w:hAnsi="Arial" w:cs="Arial"/>
                <w:sz w:val="20"/>
                <w:szCs w:val="20"/>
              </w:rPr>
              <w:t>377</w:t>
            </w:r>
          </w:p>
        </w:tc>
        <w:tc>
          <w:tcPr>
            <w:tcW w:w="3396" w:type="dxa"/>
            <w:vAlign w:val="center"/>
          </w:tcPr>
          <w:p w14:paraId="275C0517" w14:textId="19C4FC7F" w:rsidR="008208F1" w:rsidRPr="00CE6032" w:rsidRDefault="008208F1" w:rsidP="00A556A0">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8208F1" w:rsidRPr="00CE6032" w14:paraId="4F60B9EF" w14:textId="77777777" w:rsidTr="00CE6032">
        <w:trPr>
          <w:trHeight w:val="227"/>
          <w:jc w:val="center"/>
        </w:trPr>
        <w:tc>
          <w:tcPr>
            <w:tcW w:w="0" w:type="auto"/>
            <w:tcBorders>
              <w:bottom w:val="single" w:sz="4" w:space="0" w:color="auto"/>
            </w:tcBorders>
            <w:vAlign w:val="center"/>
          </w:tcPr>
          <w:p w14:paraId="07D7D268" w14:textId="650EF61B" w:rsidR="008208F1" w:rsidRPr="00CE6032" w:rsidRDefault="008208F1"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6.</w:t>
            </w:r>
          </w:p>
        </w:tc>
        <w:tc>
          <w:tcPr>
            <w:tcW w:w="5750" w:type="dxa"/>
            <w:tcBorders>
              <w:bottom w:val="single" w:sz="4" w:space="0" w:color="auto"/>
            </w:tcBorders>
            <w:vAlign w:val="center"/>
          </w:tcPr>
          <w:p w14:paraId="7DAF9294" w14:textId="322CC172" w:rsidR="008208F1" w:rsidRPr="00CE6032" w:rsidRDefault="1380B1B8"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799D96C0" w:rsidRPr="00CE6032">
              <w:rPr>
                <w:rFonts w:ascii="Arial" w:eastAsia="Calibri" w:hAnsi="Arial" w:cs="Arial"/>
                <w:sz w:val="20"/>
                <w:szCs w:val="20"/>
              </w:rPr>
              <w:t>406</w:t>
            </w:r>
          </w:p>
        </w:tc>
        <w:tc>
          <w:tcPr>
            <w:tcW w:w="3396" w:type="dxa"/>
            <w:vAlign w:val="center"/>
          </w:tcPr>
          <w:p w14:paraId="53973DD0" w14:textId="35174418" w:rsidR="008208F1" w:rsidRPr="00CE6032" w:rsidRDefault="008208F1" w:rsidP="00A556A0">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8208F1" w:rsidRPr="00CE6032" w14:paraId="2FE258FD" w14:textId="77777777" w:rsidTr="00CE6032">
        <w:trPr>
          <w:trHeight w:val="227"/>
          <w:jc w:val="center"/>
        </w:trPr>
        <w:tc>
          <w:tcPr>
            <w:tcW w:w="0" w:type="auto"/>
            <w:tcBorders>
              <w:bottom w:val="single" w:sz="4" w:space="0" w:color="auto"/>
            </w:tcBorders>
            <w:vAlign w:val="center"/>
          </w:tcPr>
          <w:p w14:paraId="683D3DC0" w14:textId="33535342" w:rsidR="008208F1" w:rsidRPr="00CE6032" w:rsidRDefault="008208F1"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7.</w:t>
            </w:r>
          </w:p>
        </w:tc>
        <w:tc>
          <w:tcPr>
            <w:tcW w:w="5750" w:type="dxa"/>
            <w:tcBorders>
              <w:bottom w:val="single" w:sz="4" w:space="0" w:color="auto"/>
            </w:tcBorders>
            <w:vAlign w:val="center"/>
          </w:tcPr>
          <w:p w14:paraId="1076DB66" w14:textId="00B67276" w:rsidR="008208F1" w:rsidRPr="00CE6032" w:rsidRDefault="66C290CB"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799D96C0" w:rsidRPr="00CE6032">
              <w:rPr>
                <w:rFonts w:ascii="Arial" w:eastAsia="Calibri" w:hAnsi="Arial" w:cs="Arial"/>
                <w:sz w:val="20"/>
                <w:szCs w:val="20"/>
              </w:rPr>
              <w:t>426</w:t>
            </w:r>
          </w:p>
        </w:tc>
        <w:tc>
          <w:tcPr>
            <w:tcW w:w="3396" w:type="dxa"/>
            <w:vAlign w:val="center"/>
          </w:tcPr>
          <w:p w14:paraId="3ACB9A11" w14:textId="589C09C9" w:rsidR="008208F1" w:rsidRPr="00CE6032" w:rsidRDefault="008208F1" w:rsidP="00A556A0">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8208F1" w:rsidRPr="00CE6032" w14:paraId="7A4D85A2" w14:textId="77777777" w:rsidTr="00CE6032">
        <w:trPr>
          <w:trHeight w:val="227"/>
          <w:jc w:val="center"/>
        </w:trPr>
        <w:tc>
          <w:tcPr>
            <w:tcW w:w="0" w:type="auto"/>
            <w:tcBorders>
              <w:bottom w:val="single" w:sz="4" w:space="0" w:color="auto"/>
            </w:tcBorders>
            <w:vAlign w:val="center"/>
          </w:tcPr>
          <w:p w14:paraId="6D83A2C4" w14:textId="5ABCEAA0" w:rsidR="008208F1" w:rsidRPr="00CE6032" w:rsidRDefault="008208F1"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8.</w:t>
            </w:r>
          </w:p>
        </w:tc>
        <w:tc>
          <w:tcPr>
            <w:tcW w:w="5750" w:type="dxa"/>
            <w:tcBorders>
              <w:bottom w:val="single" w:sz="4" w:space="0" w:color="auto"/>
            </w:tcBorders>
            <w:vAlign w:val="center"/>
          </w:tcPr>
          <w:p w14:paraId="6E082E3D" w14:textId="346EEA39" w:rsidR="008208F1" w:rsidRPr="00CE6032" w:rsidRDefault="57D8AF6A"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799D96C0" w:rsidRPr="00CE6032">
              <w:rPr>
                <w:rFonts w:ascii="Arial" w:eastAsia="Calibri" w:hAnsi="Arial" w:cs="Arial"/>
                <w:sz w:val="20"/>
                <w:szCs w:val="20"/>
              </w:rPr>
              <w:t>508</w:t>
            </w:r>
          </w:p>
        </w:tc>
        <w:tc>
          <w:tcPr>
            <w:tcW w:w="3396" w:type="dxa"/>
            <w:vAlign w:val="center"/>
          </w:tcPr>
          <w:p w14:paraId="4AE2CFDF" w14:textId="75303F47" w:rsidR="008208F1" w:rsidRPr="00CE6032" w:rsidRDefault="008208F1" w:rsidP="00A556A0">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8208F1" w:rsidRPr="00CE6032" w14:paraId="6D7B9CC6" w14:textId="77777777" w:rsidTr="00CE6032">
        <w:trPr>
          <w:trHeight w:val="227"/>
          <w:jc w:val="center"/>
        </w:trPr>
        <w:tc>
          <w:tcPr>
            <w:tcW w:w="0" w:type="auto"/>
            <w:tcBorders>
              <w:bottom w:val="single" w:sz="4" w:space="0" w:color="auto"/>
            </w:tcBorders>
            <w:vAlign w:val="center"/>
          </w:tcPr>
          <w:p w14:paraId="4CC9ED26" w14:textId="2D1C26B4" w:rsidR="008208F1" w:rsidRPr="00CE6032" w:rsidRDefault="008208F1"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9.</w:t>
            </w:r>
          </w:p>
        </w:tc>
        <w:tc>
          <w:tcPr>
            <w:tcW w:w="5750" w:type="dxa"/>
            <w:tcBorders>
              <w:bottom w:val="single" w:sz="4" w:space="0" w:color="auto"/>
            </w:tcBorders>
            <w:vAlign w:val="center"/>
          </w:tcPr>
          <w:p w14:paraId="799BB726" w14:textId="2054B586" w:rsidR="008208F1" w:rsidRPr="00CE6032" w:rsidRDefault="6AA44269"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799D96C0" w:rsidRPr="00CE6032">
              <w:rPr>
                <w:rFonts w:ascii="Arial" w:eastAsia="Calibri" w:hAnsi="Arial" w:cs="Arial"/>
                <w:sz w:val="20"/>
                <w:szCs w:val="20"/>
              </w:rPr>
              <w:t>529</w:t>
            </w:r>
            <w:r w:rsidR="00140892" w:rsidRPr="00CE6032">
              <w:rPr>
                <w:rFonts w:ascii="Arial" w:eastAsia="Calibri" w:hAnsi="Arial" w:cs="Arial"/>
                <w:sz w:val="20"/>
                <w:szCs w:val="20"/>
              </w:rPr>
              <w:t>/</w:t>
            </w:r>
            <w:r w:rsidR="799D96C0" w:rsidRPr="00CE6032">
              <w:rPr>
                <w:rFonts w:ascii="Arial" w:eastAsia="Calibri" w:hAnsi="Arial" w:cs="Arial"/>
                <w:sz w:val="20"/>
                <w:szCs w:val="20"/>
              </w:rPr>
              <w:t>530</w:t>
            </w:r>
          </w:p>
        </w:tc>
        <w:tc>
          <w:tcPr>
            <w:tcW w:w="3396" w:type="dxa"/>
            <w:vAlign w:val="center"/>
          </w:tcPr>
          <w:p w14:paraId="65CE1FAB" w14:textId="56F89023" w:rsidR="008208F1" w:rsidRPr="00CE6032" w:rsidRDefault="008208F1" w:rsidP="00A556A0">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3</w:t>
            </w:r>
          </w:p>
        </w:tc>
      </w:tr>
      <w:tr w:rsidR="008208F1" w:rsidRPr="00CE6032" w14:paraId="3A7DDFD3" w14:textId="77777777" w:rsidTr="00CE6032">
        <w:trPr>
          <w:trHeight w:val="227"/>
          <w:jc w:val="center"/>
        </w:trPr>
        <w:tc>
          <w:tcPr>
            <w:tcW w:w="0" w:type="auto"/>
            <w:tcBorders>
              <w:bottom w:val="single" w:sz="4" w:space="0" w:color="auto"/>
            </w:tcBorders>
            <w:vAlign w:val="center"/>
          </w:tcPr>
          <w:p w14:paraId="790496F7" w14:textId="2B8C2128" w:rsidR="008208F1" w:rsidRPr="00CE6032" w:rsidRDefault="008208F1"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10.</w:t>
            </w:r>
          </w:p>
        </w:tc>
        <w:tc>
          <w:tcPr>
            <w:tcW w:w="5750" w:type="dxa"/>
            <w:tcBorders>
              <w:bottom w:val="single" w:sz="4" w:space="0" w:color="auto"/>
            </w:tcBorders>
            <w:vAlign w:val="center"/>
          </w:tcPr>
          <w:p w14:paraId="402069A8" w14:textId="7DAFEDFD" w:rsidR="008208F1" w:rsidRPr="00CE6032" w:rsidRDefault="373BFA3D"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799D96C0" w:rsidRPr="00CE6032">
              <w:rPr>
                <w:rFonts w:ascii="Arial" w:eastAsia="Calibri" w:hAnsi="Arial" w:cs="Arial"/>
                <w:sz w:val="20"/>
                <w:szCs w:val="20"/>
              </w:rPr>
              <w:t>711</w:t>
            </w:r>
          </w:p>
        </w:tc>
        <w:tc>
          <w:tcPr>
            <w:tcW w:w="3396" w:type="dxa"/>
            <w:vAlign w:val="center"/>
          </w:tcPr>
          <w:p w14:paraId="36822979" w14:textId="18BE669C" w:rsidR="008208F1" w:rsidRPr="00CE6032" w:rsidRDefault="008208F1" w:rsidP="00A556A0">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8208F1" w:rsidRPr="00CE6032" w14:paraId="46D6813A" w14:textId="77777777" w:rsidTr="00CE6032">
        <w:trPr>
          <w:trHeight w:val="227"/>
          <w:jc w:val="center"/>
        </w:trPr>
        <w:tc>
          <w:tcPr>
            <w:tcW w:w="0" w:type="auto"/>
            <w:tcBorders>
              <w:bottom w:val="single" w:sz="4" w:space="0" w:color="auto"/>
            </w:tcBorders>
            <w:vAlign w:val="center"/>
          </w:tcPr>
          <w:p w14:paraId="49A7EE29" w14:textId="68DFE4BD" w:rsidR="008208F1" w:rsidRPr="00CE6032" w:rsidRDefault="008208F1"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11.</w:t>
            </w:r>
          </w:p>
        </w:tc>
        <w:tc>
          <w:tcPr>
            <w:tcW w:w="5750" w:type="dxa"/>
            <w:tcBorders>
              <w:bottom w:val="single" w:sz="4" w:space="0" w:color="auto"/>
            </w:tcBorders>
            <w:vAlign w:val="center"/>
          </w:tcPr>
          <w:p w14:paraId="4A686E11" w14:textId="5E44EDA7" w:rsidR="008208F1" w:rsidRPr="00CE6032" w:rsidRDefault="17F578E8"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799D96C0" w:rsidRPr="00CE6032">
              <w:rPr>
                <w:rFonts w:ascii="Arial" w:eastAsia="Calibri" w:hAnsi="Arial" w:cs="Arial"/>
                <w:sz w:val="20"/>
                <w:szCs w:val="20"/>
              </w:rPr>
              <w:t>720</w:t>
            </w:r>
          </w:p>
        </w:tc>
        <w:tc>
          <w:tcPr>
            <w:tcW w:w="3396" w:type="dxa"/>
            <w:vAlign w:val="center"/>
          </w:tcPr>
          <w:p w14:paraId="23534D7B" w14:textId="5B73249E" w:rsidR="008208F1" w:rsidRPr="00CE6032" w:rsidRDefault="008208F1" w:rsidP="00A556A0">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2</w:t>
            </w:r>
          </w:p>
        </w:tc>
      </w:tr>
      <w:tr w:rsidR="008208F1" w:rsidRPr="00CE6032" w14:paraId="5FDDAC20" w14:textId="77777777" w:rsidTr="00CE6032">
        <w:trPr>
          <w:trHeight w:val="227"/>
          <w:jc w:val="center"/>
        </w:trPr>
        <w:tc>
          <w:tcPr>
            <w:tcW w:w="0" w:type="auto"/>
            <w:tcBorders>
              <w:bottom w:val="single" w:sz="4" w:space="0" w:color="auto"/>
            </w:tcBorders>
            <w:vAlign w:val="center"/>
          </w:tcPr>
          <w:p w14:paraId="1B7FEA36" w14:textId="0360BD5B" w:rsidR="008208F1" w:rsidRPr="00CE6032" w:rsidRDefault="008208F1"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12.</w:t>
            </w:r>
          </w:p>
        </w:tc>
        <w:tc>
          <w:tcPr>
            <w:tcW w:w="5750" w:type="dxa"/>
            <w:tcBorders>
              <w:bottom w:val="single" w:sz="4" w:space="0" w:color="auto"/>
            </w:tcBorders>
            <w:vAlign w:val="center"/>
          </w:tcPr>
          <w:p w14:paraId="1548D03E" w14:textId="2343BB94" w:rsidR="008208F1" w:rsidRPr="00CE6032" w:rsidRDefault="68A2857E"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799D96C0" w:rsidRPr="00CE6032">
              <w:rPr>
                <w:rFonts w:ascii="Arial" w:eastAsia="Calibri" w:hAnsi="Arial" w:cs="Arial"/>
                <w:sz w:val="20"/>
                <w:szCs w:val="20"/>
              </w:rPr>
              <w:t>813</w:t>
            </w:r>
          </w:p>
        </w:tc>
        <w:tc>
          <w:tcPr>
            <w:tcW w:w="3396" w:type="dxa"/>
            <w:vAlign w:val="center"/>
          </w:tcPr>
          <w:p w14:paraId="25699DF6" w14:textId="6B50B935" w:rsidR="008208F1" w:rsidRPr="00CE6032" w:rsidRDefault="008208F1" w:rsidP="00A556A0">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8208F1" w:rsidRPr="00CE6032" w14:paraId="0D436A3B" w14:textId="77777777" w:rsidTr="00CE6032">
        <w:trPr>
          <w:trHeight w:val="227"/>
          <w:jc w:val="center"/>
        </w:trPr>
        <w:tc>
          <w:tcPr>
            <w:tcW w:w="0" w:type="auto"/>
            <w:tcBorders>
              <w:bottom w:val="single" w:sz="4" w:space="0" w:color="auto"/>
            </w:tcBorders>
            <w:vAlign w:val="center"/>
          </w:tcPr>
          <w:p w14:paraId="7E1BBE07" w14:textId="56CEC83F" w:rsidR="008208F1" w:rsidRPr="00CE6032" w:rsidRDefault="008208F1"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13.</w:t>
            </w:r>
          </w:p>
        </w:tc>
        <w:tc>
          <w:tcPr>
            <w:tcW w:w="5750" w:type="dxa"/>
            <w:tcBorders>
              <w:bottom w:val="single" w:sz="4" w:space="0" w:color="auto"/>
            </w:tcBorders>
            <w:vAlign w:val="center"/>
          </w:tcPr>
          <w:p w14:paraId="0956184B" w14:textId="6F3D58BC" w:rsidR="008208F1" w:rsidRPr="00CE6032" w:rsidRDefault="17E9D5DC"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799D96C0" w:rsidRPr="00CE6032">
              <w:rPr>
                <w:rFonts w:ascii="Arial" w:eastAsia="Calibri" w:hAnsi="Arial" w:cs="Arial"/>
                <w:sz w:val="20"/>
                <w:szCs w:val="20"/>
              </w:rPr>
              <w:t>820</w:t>
            </w:r>
          </w:p>
        </w:tc>
        <w:tc>
          <w:tcPr>
            <w:tcW w:w="3396" w:type="dxa"/>
            <w:vAlign w:val="center"/>
          </w:tcPr>
          <w:p w14:paraId="46EEB190" w14:textId="12DE111B" w:rsidR="008208F1" w:rsidRPr="00CE6032" w:rsidRDefault="008208F1" w:rsidP="00A556A0">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8208F1" w:rsidRPr="00CE6032" w14:paraId="2E14A5D4" w14:textId="77777777" w:rsidTr="00CE6032">
        <w:trPr>
          <w:trHeight w:val="227"/>
          <w:jc w:val="center"/>
        </w:trPr>
        <w:tc>
          <w:tcPr>
            <w:tcW w:w="0" w:type="auto"/>
            <w:tcBorders>
              <w:bottom w:val="single" w:sz="4" w:space="0" w:color="auto"/>
            </w:tcBorders>
            <w:vAlign w:val="center"/>
          </w:tcPr>
          <w:p w14:paraId="6417B979" w14:textId="233BE519" w:rsidR="008208F1" w:rsidRPr="00CE6032" w:rsidRDefault="008208F1"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14.</w:t>
            </w:r>
          </w:p>
        </w:tc>
        <w:tc>
          <w:tcPr>
            <w:tcW w:w="5750" w:type="dxa"/>
            <w:tcBorders>
              <w:bottom w:val="single" w:sz="4" w:space="0" w:color="auto"/>
            </w:tcBorders>
            <w:vAlign w:val="center"/>
          </w:tcPr>
          <w:p w14:paraId="7D333A29" w14:textId="0A0F90F2" w:rsidR="008208F1" w:rsidRPr="00CE6032" w:rsidRDefault="6DBE047F"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799D96C0" w:rsidRPr="00CE6032">
              <w:rPr>
                <w:rFonts w:ascii="Arial" w:eastAsia="Calibri" w:hAnsi="Arial" w:cs="Arial"/>
                <w:sz w:val="20"/>
                <w:szCs w:val="20"/>
              </w:rPr>
              <w:t>1016</w:t>
            </w:r>
          </w:p>
        </w:tc>
        <w:tc>
          <w:tcPr>
            <w:tcW w:w="3396" w:type="dxa"/>
            <w:vAlign w:val="center"/>
          </w:tcPr>
          <w:p w14:paraId="314B3A9F" w14:textId="5C5FC639" w:rsidR="008208F1" w:rsidRPr="00CE6032" w:rsidRDefault="008208F1" w:rsidP="00A556A0">
            <w:pPr>
              <w:pStyle w:val="ListParagraph"/>
              <w:spacing w:before="40" w:after="40"/>
              <w:ind w:left="0"/>
              <w:contextualSpacing w:val="0"/>
              <w:jc w:val="center"/>
              <w:rPr>
                <w:rFonts w:ascii="Arial" w:eastAsia="Calibri" w:hAnsi="Arial" w:cs="Arial"/>
                <w:bCs/>
                <w:sz w:val="20"/>
                <w:szCs w:val="20"/>
              </w:rPr>
            </w:pPr>
            <w:r w:rsidRPr="00CE6032" w:rsidDel="005D563C">
              <w:rPr>
                <w:rFonts w:ascii="Arial" w:eastAsia="Calibri" w:hAnsi="Arial" w:cs="Arial"/>
                <w:bCs/>
                <w:sz w:val="20"/>
                <w:szCs w:val="20"/>
              </w:rPr>
              <w:t>1</w:t>
            </w:r>
          </w:p>
        </w:tc>
      </w:tr>
      <w:tr w:rsidR="008208F1" w:rsidRPr="00CE6032" w14:paraId="56953A66" w14:textId="77777777" w:rsidTr="00CE6032">
        <w:trPr>
          <w:trHeight w:val="227"/>
          <w:jc w:val="center"/>
        </w:trPr>
        <w:tc>
          <w:tcPr>
            <w:tcW w:w="0" w:type="auto"/>
            <w:tcBorders>
              <w:bottom w:val="single" w:sz="4" w:space="0" w:color="auto"/>
            </w:tcBorders>
            <w:vAlign w:val="center"/>
          </w:tcPr>
          <w:p w14:paraId="6E4F0723" w14:textId="4BED137B" w:rsidR="008208F1" w:rsidRPr="00CE6032" w:rsidRDefault="008208F1"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15.</w:t>
            </w:r>
          </w:p>
        </w:tc>
        <w:tc>
          <w:tcPr>
            <w:tcW w:w="5750" w:type="dxa"/>
            <w:tcBorders>
              <w:bottom w:val="single" w:sz="4" w:space="0" w:color="auto"/>
            </w:tcBorders>
            <w:vAlign w:val="center"/>
          </w:tcPr>
          <w:p w14:paraId="68D1C246" w14:textId="6422C60F" w:rsidR="008208F1" w:rsidRPr="00CE6032" w:rsidRDefault="20D04ECD"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799D96C0" w:rsidRPr="00CE6032">
              <w:rPr>
                <w:rFonts w:ascii="Arial" w:eastAsia="Calibri" w:hAnsi="Arial" w:cs="Arial"/>
                <w:sz w:val="20"/>
                <w:szCs w:val="20"/>
              </w:rPr>
              <w:t>1020</w:t>
            </w:r>
          </w:p>
        </w:tc>
        <w:tc>
          <w:tcPr>
            <w:tcW w:w="3396" w:type="dxa"/>
            <w:vAlign w:val="center"/>
          </w:tcPr>
          <w:p w14:paraId="5216DB4F" w14:textId="31FC96C4" w:rsidR="008208F1" w:rsidRPr="00CE6032" w:rsidRDefault="008208F1" w:rsidP="00A556A0">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8208F1" w:rsidRPr="00CE6032" w14:paraId="1A1826C4" w14:textId="77777777" w:rsidTr="00CE6032">
        <w:trPr>
          <w:trHeight w:val="227"/>
          <w:jc w:val="center"/>
        </w:trPr>
        <w:tc>
          <w:tcPr>
            <w:tcW w:w="0" w:type="auto"/>
            <w:tcBorders>
              <w:bottom w:val="single" w:sz="4" w:space="0" w:color="auto"/>
            </w:tcBorders>
            <w:vAlign w:val="center"/>
          </w:tcPr>
          <w:p w14:paraId="35EE351F" w14:textId="6E781565" w:rsidR="008208F1" w:rsidRPr="00CE6032" w:rsidRDefault="008208F1"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16.</w:t>
            </w:r>
          </w:p>
        </w:tc>
        <w:tc>
          <w:tcPr>
            <w:tcW w:w="5750" w:type="dxa"/>
            <w:tcBorders>
              <w:bottom w:val="single" w:sz="4" w:space="0" w:color="auto"/>
            </w:tcBorders>
            <w:vAlign w:val="center"/>
          </w:tcPr>
          <w:p w14:paraId="0E78A67B" w14:textId="33A067D2" w:rsidR="008208F1" w:rsidRPr="00CE6032" w:rsidRDefault="67E70DB7" w:rsidP="008208F1">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799D96C0" w:rsidRPr="00CE6032">
              <w:rPr>
                <w:rFonts w:ascii="Arial" w:eastAsia="Calibri" w:hAnsi="Arial" w:cs="Arial"/>
                <w:sz w:val="20"/>
                <w:szCs w:val="20"/>
              </w:rPr>
              <w:t>1220/1219</w:t>
            </w:r>
          </w:p>
        </w:tc>
        <w:tc>
          <w:tcPr>
            <w:tcW w:w="3396" w:type="dxa"/>
            <w:vAlign w:val="center"/>
          </w:tcPr>
          <w:p w14:paraId="45976359" w14:textId="7D2E9D20" w:rsidR="008208F1" w:rsidRPr="00CE6032" w:rsidRDefault="008208F1" w:rsidP="00A556A0">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601CFD" w:rsidRPr="00CE6032" w14:paraId="5947BDC1" w14:textId="77777777" w:rsidTr="00EB5AD9">
        <w:trPr>
          <w:trHeight w:val="227"/>
          <w:jc w:val="center"/>
        </w:trPr>
        <w:tc>
          <w:tcPr>
            <w:tcW w:w="0" w:type="auto"/>
            <w:gridSpan w:val="3"/>
            <w:tcBorders>
              <w:bottom w:val="single" w:sz="4" w:space="0" w:color="auto"/>
            </w:tcBorders>
            <w:vAlign w:val="center"/>
          </w:tcPr>
          <w:p w14:paraId="2B8CF2B4" w14:textId="35611710" w:rsidR="00601CFD" w:rsidRPr="00CE6032" w:rsidRDefault="00601CFD">
            <w:pPr>
              <w:pStyle w:val="ListParagraph"/>
              <w:spacing w:before="40" w:after="40"/>
              <w:ind w:left="0"/>
              <w:contextualSpacing w:val="0"/>
              <w:jc w:val="center"/>
              <w:rPr>
                <w:rFonts w:ascii="Arial" w:eastAsia="Calibri" w:hAnsi="Arial" w:cs="Arial"/>
                <w:b/>
                <w:sz w:val="20"/>
                <w:szCs w:val="20"/>
              </w:rPr>
            </w:pPr>
            <w:r w:rsidRPr="00CE6032">
              <w:rPr>
                <w:rFonts w:ascii="Arial" w:eastAsia="Calibri" w:hAnsi="Arial" w:cs="Arial"/>
                <w:b/>
                <w:sz w:val="20"/>
                <w:szCs w:val="20"/>
              </w:rPr>
              <w:t>A TIPO</w:t>
            </w:r>
          </w:p>
        </w:tc>
      </w:tr>
      <w:tr w:rsidR="009A7D33" w:rsidRPr="00CE6032" w14:paraId="4DF22E86" w14:textId="77777777" w:rsidTr="00CE6032">
        <w:trPr>
          <w:trHeight w:val="227"/>
          <w:jc w:val="center"/>
        </w:trPr>
        <w:tc>
          <w:tcPr>
            <w:tcW w:w="0" w:type="auto"/>
            <w:tcBorders>
              <w:bottom w:val="single" w:sz="4" w:space="0" w:color="auto"/>
            </w:tcBorders>
            <w:vAlign w:val="center"/>
          </w:tcPr>
          <w:p w14:paraId="173A575E" w14:textId="3BCC2F9C" w:rsidR="009A7D33" w:rsidRPr="00CE6032" w:rsidRDefault="009A7D33"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17.</w:t>
            </w:r>
          </w:p>
        </w:tc>
        <w:tc>
          <w:tcPr>
            <w:tcW w:w="5750" w:type="dxa"/>
            <w:vAlign w:val="center"/>
          </w:tcPr>
          <w:p w14:paraId="34365C62" w14:textId="43600085" w:rsidR="009A7D33" w:rsidRPr="00CE6032" w:rsidRDefault="05550514"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03D3F2A9" w:rsidRPr="00CE6032">
              <w:rPr>
                <w:rFonts w:ascii="Arial" w:eastAsia="Calibri" w:hAnsi="Arial" w:cs="Arial"/>
                <w:sz w:val="20"/>
                <w:szCs w:val="20"/>
              </w:rPr>
              <w:t>219</w:t>
            </w:r>
          </w:p>
        </w:tc>
        <w:tc>
          <w:tcPr>
            <w:tcW w:w="3396" w:type="dxa"/>
            <w:vAlign w:val="center"/>
          </w:tcPr>
          <w:p w14:paraId="2482EE06" w14:textId="69344A32" w:rsidR="009A7D33" w:rsidRPr="00CE6032" w:rsidRDefault="009A7D33" w:rsidP="009A7D33">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9A7D33" w:rsidRPr="00CE6032" w14:paraId="04EAA965" w14:textId="77777777" w:rsidTr="00CE6032">
        <w:trPr>
          <w:trHeight w:val="227"/>
          <w:jc w:val="center"/>
        </w:trPr>
        <w:tc>
          <w:tcPr>
            <w:tcW w:w="0" w:type="auto"/>
            <w:tcBorders>
              <w:bottom w:val="single" w:sz="4" w:space="0" w:color="auto"/>
            </w:tcBorders>
            <w:vAlign w:val="center"/>
          </w:tcPr>
          <w:p w14:paraId="5394262E" w14:textId="7851527F" w:rsidR="009A7D33" w:rsidRPr="00CE6032" w:rsidRDefault="009A7D33"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18.</w:t>
            </w:r>
          </w:p>
        </w:tc>
        <w:tc>
          <w:tcPr>
            <w:tcW w:w="5750" w:type="dxa"/>
            <w:vAlign w:val="center"/>
          </w:tcPr>
          <w:p w14:paraId="75898AAC" w14:textId="3E72CF57" w:rsidR="009A7D33" w:rsidRPr="00CE6032" w:rsidRDefault="0A157D65"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03D3F2A9" w:rsidRPr="00CE6032">
              <w:rPr>
                <w:rFonts w:ascii="Arial" w:eastAsia="Calibri" w:hAnsi="Arial" w:cs="Arial"/>
                <w:sz w:val="20"/>
                <w:szCs w:val="20"/>
              </w:rPr>
              <w:t>273</w:t>
            </w:r>
          </w:p>
        </w:tc>
        <w:tc>
          <w:tcPr>
            <w:tcW w:w="3396" w:type="dxa"/>
            <w:vAlign w:val="center"/>
          </w:tcPr>
          <w:p w14:paraId="3899F221" w14:textId="6704E6EA" w:rsidR="009A7D33" w:rsidRPr="00CE6032" w:rsidRDefault="009A7D33" w:rsidP="009A7D33">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9A7D33" w:rsidRPr="00CE6032" w14:paraId="229092FD" w14:textId="77777777" w:rsidTr="00CE6032">
        <w:trPr>
          <w:trHeight w:val="227"/>
          <w:jc w:val="center"/>
        </w:trPr>
        <w:tc>
          <w:tcPr>
            <w:tcW w:w="0" w:type="auto"/>
            <w:tcBorders>
              <w:bottom w:val="single" w:sz="4" w:space="0" w:color="auto"/>
            </w:tcBorders>
            <w:vAlign w:val="center"/>
          </w:tcPr>
          <w:p w14:paraId="1DA3D903" w14:textId="1BE7A069" w:rsidR="009A7D33" w:rsidRPr="00CE6032" w:rsidRDefault="009A7D33"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19.</w:t>
            </w:r>
          </w:p>
        </w:tc>
        <w:tc>
          <w:tcPr>
            <w:tcW w:w="5750" w:type="dxa"/>
            <w:vAlign w:val="center"/>
          </w:tcPr>
          <w:p w14:paraId="31C9198A" w14:textId="546E6959" w:rsidR="009A7D33" w:rsidRPr="00CE6032" w:rsidRDefault="21417099"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03D3F2A9" w:rsidRPr="00CE6032">
              <w:rPr>
                <w:rFonts w:ascii="Arial" w:eastAsia="Calibri" w:hAnsi="Arial" w:cs="Arial"/>
                <w:sz w:val="20"/>
                <w:szCs w:val="20"/>
              </w:rPr>
              <w:t>325</w:t>
            </w:r>
          </w:p>
        </w:tc>
        <w:tc>
          <w:tcPr>
            <w:tcW w:w="3396" w:type="dxa"/>
            <w:vAlign w:val="center"/>
          </w:tcPr>
          <w:p w14:paraId="0AE5879F" w14:textId="3453BEDB" w:rsidR="009A7D33" w:rsidRPr="00CE6032" w:rsidRDefault="009A7D33" w:rsidP="009A7D33">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2</w:t>
            </w:r>
          </w:p>
        </w:tc>
      </w:tr>
      <w:tr w:rsidR="009A7D33" w:rsidRPr="00CE6032" w14:paraId="0A21A920" w14:textId="77777777" w:rsidTr="00CE6032">
        <w:trPr>
          <w:trHeight w:val="227"/>
          <w:jc w:val="center"/>
        </w:trPr>
        <w:tc>
          <w:tcPr>
            <w:tcW w:w="0" w:type="auto"/>
            <w:tcBorders>
              <w:bottom w:val="single" w:sz="4" w:space="0" w:color="auto"/>
            </w:tcBorders>
            <w:vAlign w:val="center"/>
          </w:tcPr>
          <w:p w14:paraId="69957742" w14:textId="2F0395CD" w:rsidR="009A7D33" w:rsidRPr="00CE6032" w:rsidRDefault="009A7D33"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20.</w:t>
            </w:r>
          </w:p>
        </w:tc>
        <w:tc>
          <w:tcPr>
            <w:tcW w:w="5750" w:type="dxa"/>
            <w:vAlign w:val="center"/>
          </w:tcPr>
          <w:p w14:paraId="260D087A" w14:textId="4A463C63" w:rsidR="009A7D33" w:rsidRPr="00CE6032" w:rsidRDefault="74F5267B"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03D3F2A9" w:rsidRPr="00CE6032">
              <w:rPr>
                <w:rFonts w:ascii="Arial" w:eastAsia="Calibri" w:hAnsi="Arial" w:cs="Arial"/>
                <w:sz w:val="20"/>
                <w:szCs w:val="20"/>
              </w:rPr>
              <w:t>355</w:t>
            </w:r>
          </w:p>
        </w:tc>
        <w:tc>
          <w:tcPr>
            <w:tcW w:w="3396" w:type="dxa"/>
            <w:vAlign w:val="center"/>
          </w:tcPr>
          <w:p w14:paraId="5D0B0091" w14:textId="6D0D085F" w:rsidR="009A7D33" w:rsidRPr="00CE6032" w:rsidRDefault="009A7D33" w:rsidP="009A7D33">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9A7D33" w:rsidRPr="00CE6032" w14:paraId="7EEE035E" w14:textId="77777777" w:rsidTr="00CE6032">
        <w:trPr>
          <w:trHeight w:val="227"/>
          <w:jc w:val="center"/>
        </w:trPr>
        <w:tc>
          <w:tcPr>
            <w:tcW w:w="0" w:type="auto"/>
            <w:tcBorders>
              <w:bottom w:val="single" w:sz="4" w:space="0" w:color="auto"/>
            </w:tcBorders>
            <w:vAlign w:val="center"/>
          </w:tcPr>
          <w:p w14:paraId="4A0915FE" w14:textId="7B85FC03" w:rsidR="009A7D33" w:rsidRPr="00CE6032" w:rsidRDefault="009A7D33"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lastRenderedPageBreak/>
              <w:t>21.</w:t>
            </w:r>
          </w:p>
        </w:tc>
        <w:tc>
          <w:tcPr>
            <w:tcW w:w="5750" w:type="dxa"/>
            <w:vAlign w:val="center"/>
          </w:tcPr>
          <w:p w14:paraId="599D9BBF" w14:textId="4B77EB5D" w:rsidR="009A7D33" w:rsidRPr="00CE6032" w:rsidRDefault="63B97FE3"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03D3F2A9" w:rsidRPr="00CE6032">
              <w:rPr>
                <w:rFonts w:ascii="Arial" w:eastAsia="Calibri" w:hAnsi="Arial" w:cs="Arial"/>
                <w:sz w:val="20"/>
                <w:szCs w:val="20"/>
              </w:rPr>
              <w:t>377</w:t>
            </w:r>
          </w:p>
        </w:tc>
        <w:tc>
          <w:tcPr>
            <w:tcW w:w="3396" w:type="dxa"/>
            <w:vAlign w:val="center"/>
          </w:tcPr>
          <w:p w14:paraId="0E6CCC80" w14:textId="325DD194" w:rsidR="009A7D33" w:rsidRPr="00CE6032" w:rsidRDefault="009A7D33" w:rsidP="009A7D33">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9A7D33" w:rsidRPr="00CE6032" w14:paraId="316B0F8A" w14:textId="77777777" w:rsidTr="00CE6032">
        <w:trPr>
          <w:trHeight w:val="227"/>
          <w:jc w:val="center"/>
        </w:trPr>
        <w:tc>
          <w:tcPr>
            <w:tcW w:w="0" w:type="auto"/>
            <w:tcBorders>
              <w:bottom w:val="single" w:sz="4" w:space="0" w:color="auto"/>
            </w:tcBorders>
            <w:vAlign w:val="center"/>
          </w:tcPr>
          <w:p w14:paraId="798A10BD" w14:textId="79D6A600" w:rsidR="009A7D33" w:rsidRPr="00CE6032" w:rsidRDefault="009A7D33"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22.</w:t>
            </w:r>
          </w:p>
        </w:tc>
        <w:tc>
          <w:tcPr>
            <w:tcW w:w="5750" w:type="dxa"/>
            <w:tcBorders>
              <w:bottom w:val="single" w:sz="4" w:space="0" w:color="auto"/>
            </w:tcBorders>
            <w:vAlign w:val="center"/>
          </w:tcPr>
          <w:p w14:paraId="40B12DBA" w14:textId="2FE78BD3" w:rsidR="009A7D33" w:rsidRPr="00CE6032" w:rsidRDefault="11D0438C"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03D3F2A9" w:rsidRPr="00CE6032">
              <w:rPr>
                <w:rFonts w:ascii="Arial" w:eastAsia="Calibri" w:hAnsi="Arial" w:cs="Arial"/>
                <w:sz w:val="20"/>
                <w:szCs w:val="20"/>
              </w:rPr>
              <w:t>406</w:t>
            </w:r>
          </w:p>
        </w:tc>
        <w:tc>
          <w:tcPr>
            <w:tcW w:w="3396" w:type="dxa"/>
            <w:vAlign w:val="center"/>
          </w:tcPr>
          <w:p w14:paraId="68341734" w14:textId="6864C9E6" w:rsidR="009A7D33" w:rsidRPr="00CE6032" w:rsidRDefault="009A7D33" w:rsidP="009A7D33">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2</w:t>
            </w:r>
          </w:p>
        </w:tc>
      </w:tr>
      <w:tr w:rsidR="009A7D33" w:rsidRPr="00CE6032" w14:paraId="74D64264" w14:textId="77777777" w:rsidTr="00CE6032">
        <w:trPr>
          <w:trHeight w:val="227"/>
          <w:jc w:val="center"/>
        </w:trPr>
        <w:tc>
          <w:tcPr>
            <w:tcW w:w="0" w:type="auto"/>
            <w:tcBorders>
              <w:bottom w:val="single" w:sz="4" w:space="0" w:color="auto"/>
            </w:tcBorders>
            <w:vAlign w:val="center"/>
          </w:tcPr>
          <w:p w14:paraId="26D2CE03" w14:textId="72251FCF" w:rsidR="009A7D33" w:rsidRPr="00CE6032" w:rsidRDefault="009A7D33"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23.</w:t>
            </w:r>
          </w:p>
        </w:tc>
        <w:tc>
          <w:tcPr>
            <w:tcW w:w="5750" w:type="dxa"/>
            <w:tcBorders>
              <w:bottom w:val="single" w:sz="4" w:space="0" w:color="auto"/>
            </w:tcBorders>
            <w:vAlign w:val="center"/>
          </w:tcPr>
          <w:p w14:paraId="003618E5" w14:textId="39722CE7" w:rsidR="009A7D33" w:rsidRPr="00CE6032" w:rsidRDefault="25F4713D"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03D3F2A9" w:rsidRPr="00CE6032">
              <w:rPr>
                <w:rFonts w:ascii="Arial" w:eastAsia="Calibri" w:hAnsi="Arial" w:cs="Arial"/>
                <w:sz w:val="20"/>
                <w:szCs w:val="20"/>
              </w:rPr>
              <w:t>426</w:t>
            </w:r>
          </w:p>
        </w:tc>
        <w:tc>
          <w:tcPr>
            <w:tcW w:w="3396" w:type="dxa"/>
            <w:vAlign w:val="center"/>
          </w:tcPr>
          <w:p w14:paraId="3665A777" w14:textId="5D3FD428" w:rsidR="009A7D33" w:rsidRPr="00CE6032" w:rsidRDefault="009A7D33" w:rsidP="009A7D33">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2</w:t>
            </w:r>
          </w:p>
        </w:tc>
      </w:tr>
      <w:tr w:rsidR="009A7D33" w:rsidRPr="00CE6032" w14:paraId="381B2D60" w14:textId="77777777" w:rsidTr="00CE6032">
        <w:trPr>
          <w:trHeight w:val="227"/>
          <w:jc w:val="center"/>
        </w:trPr>
        <w:tc>
          <w:tcPr>
            <w:tcW w:w="0" w:type="auto"/>
            <w:tcBorders>
              <w:bottom w:val="single" w:sz="4" w:space="0" w:color="auto"/>
            </w:tcBorders>
            <w:vAlign w:val="center"/>
          </w:tcPr>
          <w:p w14:paraId="1F2062FD" w14:textId="1177EA48" w:rsidR="009A7D33" w:rsidRPr="00CE6032" w:rsidRDefault="009A7D33"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24.</w:t>
            </w:r>
          </w:p>
        </w:tc>
        <w:tc>
          <w:tcPr>
            <w:tcW w:w="5750" w:type="dxa"/>
            <w:tcBorders>
              <w:bottom w:val="single" w:sz="4" w:space="0" w:color="auto"/>
            </w:tcBorders>
            <w:vAlign w:val="center"/>
          </w:tcPr>
          <w:p w14:paraId="38824074" w14:textId="588F6576" w:rsidR="009A7D33" w:rsidRPr="00CE6032" w:rsidRDefault="2A7DC8EB"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03D3F2A9" w:rsidRPr="00CE6032">
              <w:rPr>
                <w:rFonts w:ascii="Arial" w:eastAsia="Calibri" w:hAnsi="Arial" w:cs="Arial"/>
                <w:sz w:val="20"/>
                <w:szCs w:val="20"/>
              </w:rPr>
              <w:t>508</w:t>
            </w:r>
          </w:p>
        </w:tc>
        <w:tc>
          <w:tcPr>
            <w:tcW w:w="3396" w:type="dxa"/>
            <w:vAlign w:val="center"/>
          </w:tcPr>
          <w:p w14:paraId="77EF72FC" w14:textId="417C64F9" w:rsidR="009A7D33" w:rsidRPr="00CE6032" w:rsidRDefault="009A7D33" w:rsidP="009A7D33">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9A7D33" w:rsidRPr="00CE6032" w14:paraId="62E7AD69" w14:textId="77777777" w:rsidTr="00CE6032">
        <w:trPr>
          <w:trHeight w:val="227"/>
          <w:jc w:val="center"/>
        </w:trPr>
        <w:tc>
          <w:tcPr>
            <w:tcW w:w="0" w:type="auto"/>
            <w:tcBorders>
              <w:bottom w:val="single" w:sz="4" w:space="0" w:color="auto"/>
            </w:tcBorders>
            <w:vAlign w:val="center"/>
          </w:tcPr>
          <w:p w14:paraId="46D78ABA" w14:textId="24827F57" w:rsidR="009A7D33" w:rsidRPr="00CE6032" w:rsidRDefault="009A7D33"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25.</w:t>
            </w:r>
          </w:p>
        </w:tc>
        <w:tc>
          <w:tcPr>
            <w:tcW w:w="5750" w:type="dxa"/>
            <w:tcBorders>
              <w:bottom w:val="single" w:sz="4" w:space="0" w:color="auto"/>
            </w:tcBorders>
            <w:vAlign w:val="center"/>
          </w:tcPr>
          <w:p w14:paraId="55F1DF74" w14:textId="7709024C" w:rsidR="009A7D33" w:rsidRPr="00CE6032" w:rsidRDefault="174B5B61"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03D3F2A9" w:rsidRPr="00CE6032">
              <w:rPr>
                <w:rFonts w:ascii="Arial" w:eastAsia="Calibri" w:hAnsi="Arial" w:cs="Arial"/>
                <w:sz w:val="20"/>
                <w:szCs w:val="20"/>
              </w:rPr>
              <w:t>529-530</w:t>
            </w:r>
          </w:p>
        </w:tc>
        <w:tc>
          <w:tcPr>
            <w:tcW w:w="3396" w:type="dxa"/>
            <w:vAlign w:val="center"/>
          </w:tcPr>
          <w:p w14:paraId="3B1655D5" w14:textId="4D33E273" w:rsidR="009A7D33" w:rsidRPr="00CE6032" w:rsidRDefault="009A7D33" w:rsidP="009A7D33">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3</w:t>
            </w:r>
          </w:p>
        </w:tc>
      </w:tr>
      <w:tr w:rsidR="009A7D33" w:rsidRPr="00CE6032" w14:paraId="3237B6E8" w14:textId="77777777" w:rsidTr="00CE6032">
        <w:trPr>
          <w:trHeight w:val="227"/>
          <w:jc w:val="center"/>
        </w:trPr>
        <w:tc>
          <w:tcPr>
            <w:tcW w:w="0" w:type="auto"/>
            <w:tcBorders>
              <w:bottom w:val="single" w:sz="4" w:space="0" w:color="auto"/>
            </w:tcBorders>
            <w:vAlign w:val="center"/>
          </w:tcPr>
          <w:p w14:paraId="5ED7C713" w14:textId="6FC67A27" w:rsidR="009A7D33" w:rsidRPr="00CE6032" w:rsidRDefault="009A7D33"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26.</w:t>
            </w:r>
          </w:p>
        </w:tc>
        <w:tc>
          <w:tcPr>
            <w:tcW w:w="5750" w:type="dxa"/>
            <w:tcBorders>
              <w:bottom w:val="single" w:sz="4" w:space="0" w:color="auto"/>
            </w:tcBorders>
            <w:vAlign w:val="center"/>
          </w:tcPr>
          <w:p w14:paraId="16FD0A2F" w14:textId="49CC0686" w:rsidR="009A7D33" w:rsidRPr="00CE6032" w:rsidRDefault="1E5840EE"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03D3F2A9" w:rsidRPr="00CE6032">
              <w:rPr>
                <w:rFonts w:ascii="Arial" w:eastAsia="Calibri" w:hAnsi="Arial" w:cs="Arial"/>
                <w:sz w:val="20"/>
                <w:szCs w:val="20"/>
              </w:rPr>
              <w:t>711</w:t>
            </w:r>
          </w:p>
        </w:tc>
        <w:tc>
          <w:tcPr>
            <w:tcW w:w="3396" w:type="dxa"/>
            <w:vAlign w:val="center"/>
          </w:tcPr>
          <w:p w14:paraId="047C5E3B" w14:textId="77DD3A03" w:rsidR="009A7D33" w:rsidRPr="00CE6032" w:rsidRDefault="009A7D33" w:rsidP="009A7D33">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9A7D33" w:rsidRPr="00CE6032" w14:paraId="723F3B52" w14:textId="77777777" w:rsidTr="00CE6032">
        <w:trPr>
          <w:trHeight w:val="227"/>
          <w:jc w:val="center"/>
        </w:trPr>
        <w:tc>
          <w:tcPr>
            <w:tcW w:w="0" w:type="auto"/>
            <w:tcBorders>
              <w:bottom w:val="single" w:sz="4" w:space="0" w:color="auto"/>
            </w:tcBorders>
            <w:vAlign w:val="center"/>
          </w:tcPr>
          <w:p w14:paraId="4BE09037" w14:textId="424267E7" w:rsidR="009A7D33" w:rsidRPr="00CE6032" w:rsidRDefault="009A7D33"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27.</w:t>
            </w:r>
          </w:p>
        </w:tc>
        <w:tc>
          <w:tcPr>
            <w:tcW w:w="5750" w:type="dxa"/>
            <w:tcBorders>
              <w:bottom w:val="single" w:sz="4" w:space="0" w:color="auto"/>
            </w:tcBorders>
            <w:vAlign w:val="center"/>
          </w:tcPr>
          <w:p w14:paraId="01096CEB" w14:textId="5B6CE438" w:rsidR="009A7D33" w:rsidRPr="00CE6032" w:rsidRDefault="34595AE1"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03D3F2A9" w:rsidRPr="00CE6032">
              <w:rPr>
                <w:rFonts w:ascii="Arial" w:eastAsia="Calibri" w:hAnsi="Arial" w:cs="Arial"/>
                <w:sz w:val="20"/>
                <w:szCs w:val="20"/>
              </w:rPr>
              <w:t>720</w:t>
            </w:r>
          </w:p>
        </w:tc>
        <w:tc>
          <w:tcPr>
            <w:tcW w:w="3396" w:type="dxa"/>
            <w:vAlign w:val="center"/>
          </w:tcPr>
          <w:p w14:paraId="61A42C2A" w14:textId="249CDF7A" w:rsidR="009A7D33" w:rsidRPr="00CE6032" w:rsidRDefault="009A7D33" w:rsidP="009A7D33">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2</w:t>
            </w:r>
          </w:p>
        </w:tc>
      </w:tr>
      <w:tr w:rsidR="009A7D33" w:rsidRPr="00CE6032" w14:paraId="4B677C7C" w14:textId="77777777" w:rsidTr="00CE6032">
        <w:trPr>
          <w:trHeight w:val="227"/>
          <w:jc w:val="center"/>
        </w:trPr>
        <w:tc>
          <w:tcPr>
            <w:tcW w:w="0" w:type="auto"/>
            <w:tcBorders>
              <w:bottom w:val="single" w:sz="4" w:space="0" w:color="auto"/>
            </w:tcBorders>
            <w:vAlign w:val="center"/>
          </w:tcPr>
          <w:p w14:paraId="4D3CBB9B" w14:textId="74CCB5C1" w:rsidR="009A7D33" w:rsidRPr="00CE6032" w:rsidRDefault="009A7D33"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28.</w:t>
            </w:r>
          </w:p>
        </w:tc>
        <w:tc>
          <w:tcPr>
            <w:tcW w:w="5750" w:type="dxa"/>
            <w:tcBorders>
              <w:bottom w:val="single" w:sz="4" w:space="0" w:color="auto"/>
            </w:tcBorders>
            <w:vAlign w:val="center"/>
          </w:tcPr>
          <w:p w14:paraId="2DF5F4EA" w14:textId="50317F67" w:rsidR="009A7D33" w:rsidRPr="00CE6032" w:rsidRDefault="02D3AA5A"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03D3F2A9" w:rsidRPr="00CE6032">
              <w:rPr>
                <w:rFonts w:ascii="Arial" w:eastAsia="Calibri" w:hAnsi="Arial" w:cs="Arial"/>
                <w:sz w:val="20"/>
                <w:szCs w:val="20"/>
              </w:rPr>
              <w:t>813</w:t>
            </w:r>
          </w:p>
        </w:tc>
        <w:tc>
          <w:tcPr>
            <w:tcW w:w="3396" w:type="dxa"/>
            <w:vAlign w:val="center"/>
          </w:tcPr>
          <w:p w14:paraId="4FC1730C" w14:textId="03C0F8A4" w:rsidR="009A7D33" w:rsidRPr="00CE6032" w:rsidRDefault="009A7D33" w:rsidP="009A7D33">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9A7D33" w:rsidRPr="00CE6032" w14:paraId="4851E977" w14:textId="77777777" w:rsidTr="00CE6032">
        <w:trPr>
          <w:trHeight w:val="227"/>
          <w:jc w:val="center"/>
        </w:trPr>
        <w:tc>
          <w:tcPr>
            <w:tcW w:w="0" w:type="auto"/>
            <w:tcBorders>
              <w:bottom w:val="single" w:sz="4" w:space="0" w:color="auto"/>
            </w:tcBorders>
            <w:vAlign w:val="center"/>
          </w:tcPr>
          <w:p w14:paraId="7D7E0659" w14:textId="697CCE12" w:rsidR="009A7D33" w:rsidRPr="00CE6032" w:rsidRDefault="009A7D33"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29.</w:t>
            </w:r>
          </w:p>
        </w:tc>
        <w:tc>
          <w:tcPr>
            <w:tcW w:w="5750" w:type="dxa"/>
            <w:tcBorders>
              <w:bottom w:val="single" w:sz="4" w:space="0" w:color="auto"/>
            </w:tcBorders>
            <w:vAlign w:val="center"/>
          </w:tcPr>
          <w:p w14:paraId="66C681AF" w14:textId="09777E67" w:rsidR="009A7D33" w:rsidRPr="00CE6032" w:rsidRDefault="1B25832C"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03D3F2A9" w:rsidRPr="00CE6032">
              <w:rPr>
                <w:rFonts w:ascii="Arial" w:eastAsia="Calibri" w:hAnsi="Arial" w:cs="Arial"/>
                <w:sz w:val="20"/>
                <w:szCs w:val="20"/>
              </w:rPr>
              <w:t>820</w:t>
            </w:r>
          </w:p>
        </w:tc>
        <w:tc>
          <w:tcPr>
            <w:tcW w:w="3396" w:type="dxa"/>
            <w:vAlign w:val="center"/>
          </w:tcPr>
          <w:p w14:paraId="686A126E" w14:textId="72B5A2A2" w:rsidR="009A7D33" w:rsidRPr="00CE6032" w:rsidRDefault="009A7D33" w:rsidP="009A7D33">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2</w:t>
            </w:r>
          </w:p>
        </w:tc>
      </w:tr>
      <w:tr w:rsidR="009A7D33" w:rsidRPr="00CE6032" w14:paraId="46F60E99" w14:textId="77777777" w:rsidTr="00CE6032">
        <w:trPr>
          <w:trHeight w:val="227"/>
          <w:jc w:val="center"/>
        </w:trPr>
        <w:tc>
          <w:tcPr>
            <w:tcW w:w="0" w:type="auto"/>
            <w:tcBorders>
              <w:bottom w:val="single" w:sz="4" w:space="0" w:color="auto"/>
            </w:tcBorders>
            <w:vAlign w:val="center"/>
          </w:tcPr>
          <w:p w14:paraId="72F431D0" w14:textId="20DB67E2" w:rsidR="009A7D33" w:rsidRPr="00CE6032" w:rsidRDefault="009A7D33"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30.</w:t>
            </w:r>
          </w:p>
        </w:tc>
        <w:tc>
          <w:tcPr>
            <w:tcW w:w="5750" w:type="dxa"/>
            <w:tcBorders>
              <w:bottom w:val="single" w:sz="4" w:space="0" w:color="auto"/>
            </w:tcBorders>
            <w:vAlign w:val="center"/>
          </w:tcPr>
          <w:p w14:paraId="1D27EDD4" w14:textId="09DC2499" w:rsidR="009A7D33" w:rsidRPr="00CE6032" w:rsidRDefault="210F5533"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03D3F2A9" w:rsidRPr="00CE6032">
              <w:rPr>
                <w:rFonts w:ascii="Arial" w:eastAsia="Calibri" w:hAnsi="Arial" w:cs="Arial"/>
                <w:sz w:val="20"/>
                <w:szCs w:val="20"/>
              </w:rPr>
              <w:t>1016</w:t>
            </w:r>
          </w:p>
        </w:tc>
        <w:tc>
          <w:tcPr>
            <w:tcW w:w="3396" w:type="dxa"/>
            <w:vAlign w:val="center"/>
          </w:tcPr>
          <w:p w14:paraId="1FDB9BD5" w14:textId="05E9F864" w:rsidR="009A7D33" w:rsidRPr="00CE6032" w:rsidRDefault="009A7D33" w:rsidP="009A7D33">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9A7D33" w:rsidRPr="00CE6032" w14:paraId="66439464" w14:textId="77777777" w:rsidTr="00CE6032">
        <w:trPr>
          <w:trHeight w:val="227"/>
          <w:jc w:val="center"/>
        </w:trPr>
        <w:tc>
          <w:tcPr>
            <w:tcW w:w="0" w:type="auto"/>
            <w:tcBorders>
              <w:bottom w:val="single" w:sz="4" w:space="0" w:color="auto"/>
            </w:tcBorders>
            <w:vAlign w:val="center"/>
          </w:tcPr>
          <w:p w14:paraId="54AE2A95" w14:textId="0E3DA537" w:rsidR="009A7D33" w:rsidRPr="00CE6032" w:rsidRDefault="009A7D33"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31.</w:t>
            </w:r>
          </w:p>
        </w:tc>
        <w:tc>
          <w:tcPr>
            <w:tcW w:w="5750" w:type="dxa"/>
            <w:tcBorders>
              <w:bottom w:val="single" w:sz="4" w:space="0" w:color="auto"/>
            </w:tcBorders>
            <w:vAlign w:val="center"/>
          </w:tcPr>
          <w:p w14:paraId="38A47597" w14:textId="5916C50F" w:rsidR="009A7D33" w:rsidRPr="00CE6032" w:rsidRDefault="3F3B386A"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03D3F2A9" w:rsidRPr="00CE6032">
              <w:rPr>
                <w:rFonts w:ascii="Arial" w:eastAsia="Calibri" w:hAnsi="Arial" w:cs="Arial"/>
                <w:sz w:val="20"/>
                <w:szCs w:val="20"/>
              </w:rPr>
              <w:t>1020</w:t>
            </w:r>
          </w:p>
        </w:tc>
        <w:tc>
          <w:tcPr>
            <w:tcW w:w="3396" w:type="dxa"/>
            <w:vAlign w:val="center"/>
          </w:tcPr>
          <w:p w14:paraId="183FE512" w14:textId="788A20CF" w:rsidR="009A7D33" w:rsidRPr="00CE6032" w:rsidRDefault="009A7D33" w:rsidP="009A7D33">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9A7D33" w:rsidRPr="00CE6032" w14:paraId="21E91DB1" w14:textId="77777777" w:rsidTr="00CE6032">
        <w:trPr>
          <w:trHeight w:val="227"/>
          <w:jc w:val="center"/>
        </w:trPr>
        <w:tc>
          <w:tcPr>
            <w:tcW w:w="0" w:type="auto"/>
            <w:tcBorders>
              <w:bottom w:val="single" w:sz="4" w:space="0" w:color="auto"/>
            </w:tcBorders>
            <w:vAlign w:val="center"/>
          </w:tcPr>
          <w:p w14:paraId="4E9094E3" w14:textId="6EC1A54D" w:rsidR="009A7D33" w:rsidRPr="00CE6032" w:rsidRDefault="009A7D33"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bCs/>
                <w:sz w:val="20"/>
                <w:szCs w:val="20"/>
              </w:rPr>
              <w:t>32.</w:t>
            </w:r>
          </w:p>
        </w:tc>
        <w:tc>
          <w:tcPr>
            <w:tcW w:w="5750" w:type="dxa"/>
            <w:tcBorders>
              <w:bottom w:val="single" w:sz="4" w:space="0" w:color="auto"/>
            </w:tcBorders>
            <w:vAlign w:val="center"/>
          </w:tcPr>
          <w:p w14:paraId="1BACB5CA" w14:textId="0F421E87" w:rsidR="009A7D33" w:rsidRPr="00CE6032" w:rsidRDefault="3843E5BF" w:rsidP="009A7D33">
            <w:pPr>
              <w:pStyle w:val="ListParagraph"/>
              <w:spacing w:before="0"/>
              <w:ind w:left="0"/>
              <w:contextualSpacing w:val="0"/>
              <w:jc w:val="center"/>
              <w:rPr>
                <w:rFonts w:ascii="Arial" w:eastAsia="Calibri" w:hAnsi="Arial" w:cs="Arial"/>
                <w:bCs/>
                <w:sz w:val="20"/>
                <w:szCs w:val="20"/>
              </w:rPr>
            </w:pPr>
            <w:r w:rsidRPr="00CE6032">
              <w:rPr>
                <w:rFonts w:ascii="Arial" w:eastAsia="Calibri" w:hAnsi="Arial" w:cs="Arial"/>
                <w:sz w:val="20"/>
                <w:szCs w:val="20"/>
              </w:rPr>
              <w:t xml:space="preserve">Mova magistralinio dujotiekio vamzdžiui, kurio faktinis skersmuo, mm </w:t>
            </w:r>
            <w:r w:rsidR="03D3F2A9" w:rsidRPr="00CE6032">
              <w:rPr>
                <w:rFonts w:ascii="Arial" w:eastAsia="Calibri" w:hAnsi="Arial" w:cs="Arial"/>
                <w:sz w:val="20"/>
                <w:szCs w:val="20"/>
              </w:rPr>
              <w:t>1220/1219</w:t>
            </w:r>
          </w:p>
        </w:tc>
        <w:tc>
          <w:tcPr>
            <w:tcW w:w="3396" w:type="dxa"/>
            <w:tcBorders>
              <w:bottom w:val="single" w:sz="4" w:space="0" w:color="auto"/>
            </w:tcBorders>
            <w:vAlign w:val="center"/>
          </w:tcPr>
          <w:p w14:paraId="4BC6BA62" w14:textId="7D701A41" w:rsidR="009A7D33" w:rsidRPr="00CE6032" w:rsidRDefault="009A7D33" w:rsidP="009A7D33">
            <w:pPr>
              <w:pStyle w:val="ListParagraph"/>
              <w:spacing w:before="40" w:after="40"/>
              <w:ind w:left="0"/>
              <w:contextualSpacing w:val="0"/>
              <w:jc w:val="center"/>
              <w:rPr>
                <w:rFonts w:ascii="Arial" w:eastAsia="Calibri" w:hAnsi="Arial" w:cs="Arial"/>
                <w:bCs/>
                <w:sz w:val="20"/>
                <w:szCs w:val="20"/>
              </w:rPr>
            </w:pPr>
            <w:r w:rsidRPr="00CE6032">
              <w:rPr>
                <w:rFonts w:ascii="Arial" w:eastAsia="Calibri" w:hAnsi="Arial" w:cs="Arial"/>
                <w:bCs/>
                <w:sz w:val="20"/>
                <w:szCs w:val="20"/>
              </w:rPr>
              <w:t>1</w:t>
            </w:r>
          </w:p>
        </w:tc>
      </w:tr>
      <w:tr w:rsidR="00265ABD" w:rsidRPr="00CE6032" w14:paraId="4D0085EB" w14:textId="77777777" w:rsidTr="00CE6032">
        <w:trPr>
          <w:trHeight w:val="227"/>
          <w:jc w:val="center"/>
        </w:trPr>
        <w:tc>
          <w:tcPr>
            <w:tcW w:w="6374" w:type="dxa"/>
            <w:gridSpan w:val="2"/>
            <w:tcBorders>
              <w:left w:val="single" w:sz="4" w:space="0" w:color="auto"/>
              <w:bottom w:val="single" w:sz="4" w:space="0" w:color="auto"/>
              <w:right w:val="single" w:sz="4" w:space="0" w:color="auto"/>
            </w:tcBorders>
            <w:vAlign w:val="center"/>
          </w:tcPr>
          <w:p w14:paraId="63478312" w14:textId="77777777" w:rsidR="00265ABD" w:rsidRPr="00CE6032" w:rsidRDefault="00265ABD" w:rsidP="009A7D33">
            <w:pPr>
              <w:pStyle w:val="ListParagraph"/>
              <w:spacing w:before="0"/>
              <w:ind w:left="0"/>
              <w:contextualSpacing w:val="0"/>
              <w:jc w:val="right"/>
              <w:rPr>
                <w:rFonts w:ascii="Arial" w:eastAsia="Calibri" w:hAnsi="Arial" w:cs="Arial"/>
                <w:b/>
                <w:sz w:val="20"/>
                <w:szCs w:val="20"/>
              </w:rPr>
            </w:pPr>
            <w:r w:rsidRPr="00CE6032">
              <w:rPr>
                <w:rFonts w:ascii="Arial" w:eastAsia="Calibri" w:hAnsi="Arial" w:cs="Arial"/>
                <w:b/>
                <w:sz w:val="20"/>
                <w:szCs w:val="20"/>
              </w:rPr>
              <w:t>Bendras kiekis:</w:t>
            </w:r>
          </w:p>
        </w:tc>
        <w:tc>
          <w:tcPr>
            <w:tcW w:w="3396" w:type="dxa"/>
            <w:tcBorders>
              <w:left w:val="single" w:sz="4" w:space="0" w:color="auto"/>
              <w:bottom w:val="single" w:sz="4" w:space="0" w:color="auto"/>
            </w:tcBorders>
            <w:vAlign w:val="center"/>
          </w:tcPr>
          <w:p w14:paraId="497C35F6" w14:textId="022C97A7" w:rsidR="00265ABD" w:rsidRPr="00CE6032" w:rsidRDefault="00265ABD" w:rsidP="009A7D33">
            <w:pPr>
              <w:pStyle w:val="ListParagraph"/>
              <w:spacing w:before="0"/>
              <w:ind w:left="0"/>
              <w:contextualSpacing w:val="0"/>
              <w:jc w:val="center"/>
              <w:rPr>
                <w:rFonts w:ascii="Arial" w:eastAsia="Calibri" w:hAnsi="Arial" w:cs="Arial"/>
                <w:b/>
                <w:sz w:val="20"/>
                <w:szCs w:val="20"/>
                <w:lang w:val="en-US"/>
              </w:rPr>
            </w:pPr>
            <w:r w:rsidRPr="00CE6032">
              <w:rPr>
                <w:rFonts w:ascii="Arial" w:eastAsia="Calibri" w:hAnsi="Arial" w:cs="Arial"/>
                <w:b/>
                <w:sz w:val="20"/>
                <w:szCs w:val="20"/>
              </w:rPr>
              <w:t>42</w:t>
            </w:r>
          </w:p>
        </w:tc>
      </w:tr>
    </w:tbl>
    <w:p w14:paraId="143E60B4" w14:textId="77777777" w:rsidR="00C44AD6" w:rsidRPr="00CE6032" w:rsidRDefault="00C44AD6" w:rsidP="008741EC">
      <w:pPr>
        <w:spacing w:before="60" w:line="240" w:lineRule="auto"/>
        <w:jc w:val="both"/>
        <w:rPr>
          <w:rFonts w:ascii="Arial" w:eastAsia="Calibri" w:hAnsi="Arial" w:cs="Arial"/>
          <w:bCs/>
          <w:sz w:val="20"/>
          <w:szCs w:val="20"/>
        </w:rPr>
      </w:pPr>
    </w:p>
    <w:p w14:paraId="7676F53F" w14:textId="40FCFC29" w:rsidR="00B204D8" w:rsidRPr="00EE3845" w:rsidRDefault="00BD194E" w:rsidP="009B1418">
      <w:pPr>
        <w:pStyle w:val="ListParagraph"/>
        <w:numPr>
          <w:ilvl w:val="1"/>
          <w:numId w:val="2"/>
        </w:numPr>
        <w:spacing w:before="60" w:after="80" w:line="240" w:lineRule="auto"/>
        <w:ind w:left="788" w:hanging="431"/>
        <w:contextualSpacing w:val="0"/>
        <w:jc w:val="both"/>
        <w:rPr>
          <w:rFonts w:ascii="Arial" w:eastAsia="Calibri" w:hAnsi="Arial" w:cs="Arial"/>
          <w:bCs/>
          <w:sz w:val="20"/>
          <w:szCs w:val="20"/>
        </w:rPr>
      </w:pPr>
      <w:r w:rsidRPr="00EE3845">
        <w:rPr>
          <w:rFonts w:ascii="Arial" w:eastAsia="Calibri" w:hAnsi="Arial" w:cs="Arial"/>
          <w:bCs/>
          <w:sz w:val="20"/>
          <w:szCs w:val="20"/>
        </w:rPr>
        <w:t>Perkamos</w:t>
      </w:r>
      <w:r w:rsidR="009D61B4" w:rsidRPr="00EE3845">
        <w:rPr>
          <w:rFonts w:ascii="Arial" w:eastAsia="Calibri" w:hAnsi="Arial" w:cs="Arial"/>
          <w:bCs/>
          <w:sz w:val="20"/>
          <w:szCs w:val="20"/>
        </w:rPr>
        <w:t xml:space="preserve"> </w:t>
      </w:r>
      <w:r w:rsidR="0099716E" w:rsidRPr="00EE3845">
        <w:rPr>
          <w:rFonts w:ascii="Arial" w:eastAsia="Calibri" w:hAnsi="Arial" w:cs="Arial"/>
          <w:bCs/>
          <w:sz w:val="20"/>
          <w:szCs w:val="20"/>
        </w:rPr>
        <w:t>Movos</w:t>
      </w:r>
      <w:r w:rsidRPr="00EE3845">
        <w:rPr>
          <w:rFonts w:ascii="Arial" w:eastAsia="Calibri" w:hAnsi="Arial" w:cs="Arial"/>
          <w:bCs/>
          <w:sz w:val="20"/>
          <w:szCs w:val="20"/>
        </w:rPr>
        <w:t xml:space="preserve"> turi t</w:t>
      </w:r>
      <w:r w:rsidR="0042428C" w:rsidRPr="00EE3845">
        <w:rPr>
          <w:rFonts w:ascii="Arial" w:eastAsia="Calibri" w:hAnsi="Arial" w:cs="Arial"/>
          <w:bCs/>
          <w:sz w:val="20"/>
          <w:szCs w:val="20"/>
        </w:rPr>
        <w:t>u</w:t>
      </w:r>
      <w:r w:rsidRPr="00EE3845">
        <w:rPr>
          <w:rFonts w:ascii="Arial" w:eastAsia="Calibri" w:hAnsi="Arial" w:cs="Arial"/>
          <w:bCs/>
          <w:sz w:val="20"/>
          <w:szCs w:val="20"/>
        </w:rPr>
        <w:t xml:space="preserve">rėti </w:t>
      </w:r>
      <w:r w:rsidR="00A3657F" w:rsidRPr="00EE3845">
        <w:rPr>
          <w:rFonts w:ascii="Arial" w:eastAsia="Calibri" w:hAnsi="Arial" w:cs="Arial"/>
          <w:bCs/>
          <w:sz w:val="20"/>
          <w:szCs w:val="20"/>
        </w:rPr>
        <w:t xml:space="preserve">Lietuvos standarto LST EN 10204:2024 „Metalo gaminiai. Kontrolės </w:t>
      </w:r>
      <w:r w:rsidR="004A14FA" w:rsidRPr="00EE3845">
        <w:rPr>
          <w:rFonts w:ascii="Arial" w:eastAsia="Calibri" w:hAnsi="Arial" w:cs="Arial"/>
          <w:bCs/>
          <w:sz w:val="20"/>
          <w:szCs w:val="20"/>
        </w:rPr>
        <w:t>dokumentų tipai</w:t>
      </w:r>
      <w:r w:rsidR="00A3657F" w:rsidRPr="00EE3845">
        <w:rPr>
          <w:rFonts w:ascii="Arial" w:eastAsia="Calibri" w:hAnsi="Arial" w:cs="Arial"/>
          <w:bCs/>
          <w:sz w:val="20"/>
          <w:szCs w:val="20"/>
        </w:rPr>
        <w:t>“</w:t>
      </w:r>
      <w:r w:rsidR="004A14FA" w:rsidRPr="00EE3845">
        <w:rPr>
          <w:rFonts w:ascii="Arial" w:eastAsia="Calibri" w:hAnsi="Arial" w:cs="Arial"/>
          <w:bCs/>
          <w:sz w:val="20"/>
          <w:szCs w:val="20"/>
        </w:rPr>
        <w:t xml:space="preserve"> – 3.1 lygmens kontrolės sertifikat</w:t>
      </w:r>
      <w:r w:rsidR="00C47DF3" w:rsidRPr="00EE3845">
        <w:rPr>
          <w:rFonts w:ascii="Arial" w:eastAsia="Calibri" w:hAnsi="Arial" w:cs="Arial"/>
          <w:bCs/>
          <w:sz w:val="20"/>
          <w:szCs w:val="20"/>
        </w:rPr>
        <w:t>us (arba lygiaverčio standarto).</w:t>
      </w:r>
    </w:p>
    <w:p w14:paraId="0B816526" w14:textId="52757E51" w:rsidR="0009152F" w:rsidRPr="00EE3845" w:rsidRDefault="440A4BD9" w:rsidP="23454C65">
      <w:pPr>
        <w:pStyle w:val="ListParagraph"/>
        <w:numPr>
          <w:ilvl w:val="1"/>
          <w:numId w:val="2"/>
        </w:numPr>
        <w:spacing w:before="60" w:after="60" w:line="240" w:lineRule="auto"/>
        <w:ind w:left="788" w:hanging="431"/>
        <w:contextualSpacing w:val="0"/>
        <w:jc w:val="both"/>
        <w:rPr>
          <w:rFonts w:ascii="Arial" w:eastAsia="Calibri" w:hAnsi="Arial" w:cs="Arial"/>
          <w:sz w:val="20"/>
          <w:szCs w:val="20"/>
        </w:rPr>
      </w:pPr>
      <w:r w:rsidRPr="00EE3845">
        <w:rPr>
          <w:rFonts w:ascii="Arial" w:eastAsia="Calibri" w:hAnsi="Arial" w:cs="Arial"/>
          <w:sz w:val="20"/>
          <w:szCs w:val="20"/>
        </w:rPr>
        <w:t>Sertifikatai</w:t>
      </w:r>
      <w:r w:rsidR="05EF239B" w:rsidRPr="00EE3845">
        <w:rPr>
          <w:rFonts w:ascii="Arial" w:eastAsia="Calibri" w:hAnsi="Arial" w:cs="Arial"/>
          <w:sz w:val="20"/>
          <w:szCs w:val="20"/>
        </w:rPr>
        <w:t>, atitikties deklaracijos</w:t>
      </w:r>
      <w:r w:rsidR="31417B57" w:rsidRPr="00EE3845">
        <w:rPr>
          <w:rFonts w:ascii="Arial" w:eastAsia="Calibri" w:hAnsi="Arial" w:cs="Arial"/>
          <w:sz w:val="20"/>
          <w:szCs w:val="20"/>
        </w:rPr>
        <w:t>, instrukcijos</w:t>
      </w:r>
      <w:r w:rsidR="05EF239B" w:rsidRPr="00EE3845">
        <w:rPr>
          <w:rFonts w:ascii="Arial" w:eastAsia="Calibri" w:hAnsi="Arial" w:cs="Arial"/>
          <w:sz w:val="20"/>
          <w:szCs w:val="20"/>
        </w:rPr>
        <w:t xml:space="preserve"> ir kita </w:t>
      </w:r>
      <w:r w:rsidR="1CFE0851" w:rsidRPr="00EE3845">
        <w:rPr>
          <w:rFonts w:ascii="Arial" w:eastAsia="Calibri" w:hAnsi="Arial" w:cs="Arial"/>
          <w:sz w:val="20"/>
          <w:szCs w:val="20"/>
        </w:rPr>
        <w:t xml:space="preserve">dokumentacija susijusi su </w:t>
      </w:r>
      <w:r w:rsidR="040B66DA" w:rsidRPr="00EE3845">
        <w:rPr>
          <w:rFonts w:ascii="Arial" w:eastAsia="Calibri" w:hAnsi="Arial" w:cs="Arial"/>
          <w:sz w:val="20"/>
          <w:szCs w:val="20"/>
        </w:rPr>
        <w:t>Movos</w:t>
      </w:r>
      <w:r w:rsidR="1CFE0851" w:rsidRPr="00EE3845">
        <w:rPr>
          <w:rFonts w:ascii="Arial" w:eastAsia="Calibri" w:hAnsi="Arial" w:cs="Arial"/>
          <w:sz w:val="20"/>
          <w:szCs w:val="20"/>
        </w:rPr>
        <w:t xml:space="preserve"> </w:t>
      </w:r>
      <w:r w:rsidR="7FBD22B4" w:rsidRPr="00EE3845">
        <w:rPr>
          <w:rFonts w:ascii="Arial" w:eastAsia="Calibri" w:hAnsi="Arial" w:cs="Arial"/>
          <w:sz w:val="20"/>
          <w:szCs w:val="20"/>
        </w:rPr>
        <w:t>gamyba</w:t>
      </w:r>
      <w:r w:rsidR="14EFA8C7" w:rsidRPr="00EE3845">
        <w:rPr>
          <w:rFonts w:ascii="Arial" w:eastAsia="Calibri" w:hAnsi="Arial" w:cs="Arial"/>
          <w:sz w:val="20"/>
          <w:szCs w:val="20"/>
        </w:rPr>
        <w:t>, įrengimu</w:t>
      </w:r>
      <w:r w:rsidR="7FBD22B4" w:rsidRPr="00EE3845">
        <w:rPr>
          <w:rFonts w:ascii="Arial" w:eastAsia="Calibri" w:hAnsi="Arial" w:cs="Arial"/>
          <w:sz w:val="20"/>
          <w:szCs w:val="20"/>
        </w:rPr>
        <w:t xml:space="preserve"> ir eksploatacija,</w:t>
      </w:r>
      <w:r w:rsidRPr="00EE3845">
        <w:rPr>
          <w:rFonts w:ascii="Arial" w:eastAsia="Calibri" w:hAnsi="Arial" w:cs="Arial"/>
          <w:sz w:val="20"/>
          <w:szCs w:val="20"/>
        </w:rPr>
        <w:t xml:space="preserve"> pateikiami </w:t>
      </w:r>
      <w:r w:rsidR="6A7D127D" w:rsidRPr="00EE3845">
        <w:rPr>
          <w:rFonts w:ascii="Arial" w:eastAsia="Calibri" w:hAnsi="Arial" w:cs="Arial"/>
          <w:sz w:val="20"/>
          <w:szCs w:val="20"/>
        </w:rPr>
        <w:t>lietuvių kalb</w:t>
      </w:r>
      <w:r w:rsidR="0FCA6DB3" w:rsidRPr="00EE3845">
        <w:rPr>
          <w:rFonts w:ascii="Arial" w:eastAsia="Calibri" w:hAnsi="Arial" w:cs="Arial"/>
          <w:sz w:val="20"/>
          <w:szCs w:val="20"/>
        </w:rPr>
        <w:t>a</w:t>
      </w:r>
      <w:r w:rsidR="6A7D127D" w:rsidRPr="00EE3845">
        <w:rPr>
          <w:rFonts w:ascii="Arial" w:eastAsia="Calibri" w:hAnsi="Arial" w:cs="Arial"/>
          <w:sz w:val="20"/>
          <w:szCs w:val="20"/>
        </w:rPr>
        <w:t>.</w:t>
      </w:r>
    </w:p>
    <w:p w14:paraId="3F5BA753" w14:textId="724E28CF" w:rsidR="002F7FB2" w:rsidRPr="00EE3845" w:rsidRDefault="040B66DA" w:rsidP="2961072E">
      <w:pPr>
        <w:pStyle w:val="ListParagraph"/>
        <w:numPr>
          <w:ilvl w:val="1"/>
          <w:numId w:val="2"/>
        </w:numPr>
        <w:spacing w:before="60" w:after="60" w:line="240" w:lineRule="auto"/>
        <w:ind w:left="788" w:hanging="431"/>
        <w:contextualSpacing w:val="0"/>
        <w:jc w:val="both"/>
        <w:rPr>
          <w:rFonts w:ascii="Arial" w:eastAsia="Calibri" w:hAnsi="Arial" w:cs="Arial"/>
          <w:sz w:val="20"/>
          <w:szCs w:val="20"/>
        </w:rPr>
      </w:pPr>
      <w:r w:rsidRPr="00EE3845">
        <w:rPr>
          <w:rFonts w:ascii="Arial" w:eastAsia="Calibri" w:hAnsi="Arial" w:cs="Arial"/>
          <w:sz w:val="20"/>
          <w:szCs w:val="20"/>
        </w:rPr>
        <w:t>M</w:t>
      </w:r>
      <w:r w:rsidR="0E68E54B" w:rsidRPr="00EE3845">
        <w:rPr>
          <w:rFonts w:ascii="Arial" w:eastAsia="Calibri" w:hAnsi="Arial" w:cs="Arial"/>
          <w:sz w:val="20"/>
          <w:szCs w:val="20"/>
        </w:rPr>
        <w:t>ovos gamyba atliekama</w:t>
      </w:r>
      <w:r w:rsidR="1390E7CB" w:rsidRPr="00EE3845">
        <w:rPr>
          <w:rFonts w:ascii="Arial" w:eastAsia="Calibri" w:hAnsi="Arial" w:cs="Arial"/>
          <w:sz w:val="20"/>
          <w:szCs w:val="20"/>
        </w:rPr>
        <w:t xml:space="preserve"> remiantis </w:t>
      </w:r>
      <w:r w:rsidR="32B03EFF" w:rsidRPr="00EE3845">
        <w:rPr>
          <w:rFonts w:ascii="Arial" w:eastAsia="Calibri" w:hAnsi="Arial" w:cs="Arial"/>
          <w:sz w:val="20"/>
          <w:szCs w:val="20"/>
        </w:rPr>
        <w:t>Slėginės įrangos direktyva (PED)</w:t>
      </w:r>
      <w:r w:rsidR="2A53C0F6" w:rsidRPr="00EE3845">
        <w:rPr>
          <w:rFonts w:ascii="Arial" w:eastAsia="Calibri" w:hAnsi="Arial" w:cs="Arial"/>
          <w:sz w:val="20"/>
          <w:szCs w:val="20"/>
        </w:rPr>
        <w:t xml:space="preserve"> 2014/68/ES</w:t>
      </w:r>
      <w:r w:rsidR="0AD63E92" w:rsidRPr="00EE3845">
        <w:rPr>
          <w:rFonts w:ascii="Arial" w:eastAsia="Calibri" w:hAnsi="Arial" w:cs="Arial"/>
          <w:sz w:val="20"/>
          <w:szCs w:val="20"/>
        </w:rPr>
        <w:t xml:space="preserve"> reikalavimais bei</w:t>
      </w:r>
      <w:r w:rsidR="0E68E54B" w:rsidRPr="00EE3845">
        <w:rPr>
          <w:rFonts w:ascii="Arial" w:eastAsia="Calibri" w:hAnsi="Arial" w:cs="Arial"/>
          <w:sz w:val="20"/>
          <w:szCs w:val="20"/>
        </w:rPr>
        <w:t xml:space="preserve"> pagal </w:t>
      </w:r>
      <w:r w:rsidR="7DD101F4" w:rsidRPr="00EE3845">
        <w:rPr>
          <w:rFonts w:ascii="Arial" w:eastAsia="Calibri" w:hAnsi="Arial" w:cs="Arial"/>
          <w:sz w:val="20"/>
          <w:szCs w:val="20"/>
        </w:rPr>
        <w:t>gamintojo</w:t>
      </w:r>
      <w:r w:rsidR="0E68E54B" w:rsidRPr="00EE3845">
        <w:rPr>
          <w:rFonts w:ascii="Arial" w:eastAsia="Calibri" w:hAnsi="Arial" w:cs="Arial"/>
          <w:sz w:val="20"/>
          <w:szCs w:val="20"/>
        </w:rPr>
        <w:t xml:space="preserve"> parengtą, pasirašytą ir iš anksto </w:t>
      </w:r>
      <w:r w:rsidR="5847296E" w:rsidRPr="00EE3845">
        <w:rPr>
          <w:rFonts w:ascii="Arial" w:eastAsia="Calibri" w:hAnsi="Arial" w:cs="Arial"/>
          <w:sz w:val="20"/>
          <w:szCs w:val="20"/>
        </w:rPr>
        <w:t xml:space="preserve">su </w:t>
      </w:r>
      <w:r w:rsidR="2E658074" w:rsidRPr="00EE3845">
        <w:rPr>
          <w:rFonts w:ascii="Arial" w:eastAsia="Calibri" w:hAnsi="Arial" w:cs="Arial"/>
          <w:sz w:val="20"/>
          <w:szCs w:val="20"/>
        </w:rPr>
        <w:t>Pirkėju</w:t>
      </w:r>
      <w:r w:rsidR="5847296E" w:rsidRPr="00EE3845">
        <w:rPr>
          <w:rFonts w:ascii="Arial" w:eastAsia="Calibri" w:hAnsi="Arial" w:cs="Arial"/>
          <w:sz w:val="20"/>
          <w:szCs w:val="20"/>
        </w:rPr>
        <w:t xml:space="preserve"> suderintą projektinę dokumentaciją. Jeigu </w:t>
      </w:r>
      <w:r w:rsidR="0058105A" w:rsidRPr="00EE3845">
        <w:rPr>
          <w:rFonts w:ascii="Arial" w:eastAsia="Calibri" w:hAnsi="Arial" w:cs="Arial"/>
          <w:sz w:val="20"/>
          <w:szCs w:val="20"/>
        </w:rPr>
        <w:t>M</w:t>
      </w:r>
      <w:r w:rsidR="5847296E" w:rsidRPr="00EE3845">
        <w:rPr>
          <w:rFonts w:ascii="Arial" w:eastAsia="Calibri" w:hAnsi="Arial" w:cs="Arial"/>
          <w:sz w:val="20"/>
          <w:szCs w:val="20"/>
        </w:rPr>
        <w:t xml:space="preserve">ova jau yra </w:t>
      </w:r>
      <w:r w:rsidR="29679DEE" w:rsidRPr="00EE3845">
        <w:rPr>
          <w:rFonts w:ascii="Arial" w:eastAsia="Calibri" w:hAnsi="Arial" w:cs="Arial"/>
          <w:sz w:val="20"/>
          <w:szCs w:val="20"/>
        </w:rPr>
        <w:t xml:space="preserve">pagaminta ir atitinka </w:t>
      </w:r>
      <w:r w:rsidR="782AB1EB" w:rsidRPr="00EE3845">
        <w:rPr>
          <w:rFonts w:ascii="Arial" w:eastAsia="Calibri" w:hAnsi="Arial" w:cs="Arial"/>
          <w:sz w:val="20"/>
          <w:szCs w:val="20"/>
        </w:rPr>
        <w:t>Pirkėjo</w:t>
      </w:r>
      <w:r w:rsidR="29679DEE" w:rsidRPr="00EE3845">
        <w:rPr>
          <w:rFonts w:ascii="Arial" w:eastAsia="Calibri" w:hAnsi="Arial" w:cs="Arial"/>
          <w:sz w:val="20"/>
          <w:szCs w:val="20"/>
        </w:rPr>
        <w:t xml:space="preserve"> keliamus techninius reikalavimus, Tiekėjas taip pat privalo pateikti </w:t>
      </w:r>
      <w:r w:rsidR="17E44D60" w:rsidRPr="00EE3845">
        <w:rPr>
          <w:rFonts w:ascii="Arial" w:eastAsia="Calibri" w:hAnsi="Arial" w:cs="Arial"/>
          <w:sz w:val="20"/>
          <w:szCs w:val="20"/>
        </w:rPr>
        <w:t>Movos</w:t>
      </w:r>
      <w:r w:rsidR="29679DEE" w:rsidRPr="00EE3845">
        <w:rPr>
          <w:rFonts w:ascii="Arial" w:eastAsia="Calibri" w:hAnsi="Arial" w:cs="Arial"/>
          <w:sz w:val="20"/>
          <w:szCs w:val="20"/>
        </w:rPr>
        <w:t xml:space="preserve"> projektinę dokumentaciją</w:t>
      </w:r>
      <w:r w:rsidR="55EAB596" w:rsidRPr="00EE3845">
        <w:rPr>
          <w:rFonts w:ascii="Arial" w:eastAsia="Calibri" w:hAnsi="Arial" w:cs="Arial"/>
          <w:sz w:val="20"/>
          <w:szCs w:val="20"/>
        </w:rPr>
        <w:t xml:space="preserve">, pasirašytą </w:t>
      </w:r>
      <w:r w:rsidR="0E60C9F7" w:rsidRPr="00EE3845">
        <w:rPr>
          <w:rFonts w:ascii="Arial" w:eastAsia="Calibri" w:hAnsi="Arial" w:cs="Arial"/>
          <w:sz w:val="20"/>
          <w:szCs w:val="20"/>
        </w:rPr>
        <w:t>gamintojo</w:t>
      </w:r>
      <w:r w:rsidR="55EAB596" w:rsidRPr="00EE3845">
        <w:rPr>
          <w:rFonts w:ascii="Arial" w:eastAsia="Calibri" w:hAnsi="Arial" w:cs="Arial"/>
          <w:sz w:val="20"/>
          <w:szCs w:val="20"/>
        </w:rPr>
        <w:t xml:space="preserve"> ir patvirtinanči</w:t>
      </w:r>
      <w:r w:rsidR="434B3803" w:rsidRPr="00EE3845">
        <w:rPr>
          <w:rFonts w:ascii="Arial" w:eastAsia="Calibri" w:hAnsi="Arial" w:cs="Arial"/>
          <w:sz w:val="20"/>
          <w:szCs w:val="20"/>
        </w:rPr>
        <w:t>ą</w:t>
      </w:r>
      <w:r w:rsidR="55EAB596" w:rsidRPr="00EE3845">
        <w:rPr>
          <w:rFonts w:ascii="Arial" w:eastAsia="Calibri" w:hAnsi="Arial" w:cs="Arial"/>
          <w:sz w:val="20"/>
          <w:szCs w:val="20"/>
        </w:rPr>
        <w:t xml:space="preserve"> atitiktį </w:t>
      </w:r>
      <w:r w:rsidR="1FD861DA" w:rsidRPr="00EE3845">
        <w:rPr>
          <w:rFonts w:ascii="Arial" w:eastAsia="Calibri" w:hAnsi="Arial" w:cs="Arial"/>
          <w:sz w:val="20"/>
          <w:szCs w:val="20"/>
        </w:rPr>
        <w:t>Pirkėjo</w:t>
      </w:r>
      <w:r w:rsidR="55EAB596" w:rsidRPr="00EE3845">
        <w:rPr>
          <w:rFonts w:ascii="Arial" w:eastAsia="Calibri" w:hAnsi="Arial" w:cs="Arial"/>
          <w:sz w:val="20"/>
          <w:szCs w:val="20"/>
        </w:rPr>
        <w:t xml:space="preserve"> keliamiems techniniams reikalavimams</w:t>
      </w:r>
      <w:r w:rsidR="7237CB6C" w:rsidRPr="00EE3845">
        <w:rPr>
          <w:rFonts w:ascii="Arial" w:eastAsia="Calibri" w:hAnsi="Arial" w:cs="Arial"/>
          <w:sz w:val="20"/>
          <w:szCs w:val="20"/>
        </w:rPr>
        <w:t>.</w:t>
      </w:r>
      <w:r w:rsidR="247B41A2" w:rsidRPr="00EE3845">
        <w:rPr>
          <w:rFonts w:ascii="Arial" w:eastAsia="Calibri" w:hAnsi="Arial" w:cs="Arial"/>
          <w:sz w:val="20"/>
          <w:szCs w:val="20"/>
        </w:rPr>
        <w:t xml:space="preserve"> </w:t>
      </w:r>
      <w:r w:rsidR="1B7EF385" w:rsidRPr="00EE3845">
        <w:rPr>
          <w:rFonts w:ascii="Arial" w:eastAsia="Calibri" w:hAnsi="Arial" w:cs="Arial"/>
          <w:sz w:val="20"/>
          <w:szCs w:val="20"/>
        </w:rPr>
        <w:t>Gamintojo</w:t>
      </w:r>
      <w:r w:rsidR="247B41A2" w:rsidRPr="00EE3845">
        <w:rPr>
          <w:rFonts w:ascii="Arial" w:eastAsia="Calibri" w:hAnsi="Arial" w:cs="Arial"/>
          <w:sz w:val="20"/>
          <w:szCs w:val="20"/>
        </w:rPr>
        <w:t xml:space="preserve"> </w:t>
      </w:r>
      <w:r w:rsidR="7397708F" w:rsidRPr="00EE3845">
        <w:rPr>
          <w:rFonts w:ascii="Arial" w:eastAsia="Calibri" w:hAnsi="Arial" w:cs="Arial"/>
          <w:sz w:val="20"/>
          <w:szCs w:val="20"/>
        </w:rPr>
        <w:t xml:space="preserve">patvirtinimas </w:t>
      </w:r>
      <w:r w:rsidR="641ECECE" w:rsidRPr="00EE3845">
        <w:rPr>
          <w:rFonts w:ascii="Arial" w:eastAsia="Calibri" w:hAnsi="Arial" w:cs="Arial"/>
          <w:sz w:val="20"/>
          <w:szCs w:val="20"/>
        </w:rPr>
        <w:t xml:space="preserve">turi būti pagrįstas </w:t>
      </w:r>
      <w:r w:rsidR="47912F99" w:rsidRPr="00EE3845">
        <w:rPr>
          <w:rFonts w:ascii="Arial" w:eastAsia="Calibri" w:hAnsi="Arial" w:cs="Arial"/>
          <w:sz w:val="20"/>
          <w:szCs w:val="20"/>
        </w:rPr>
        <w:t>techniniu įvertinimu, apimančiu</w:t>
      </w:r>
      <w:r w:rsidR="1AE3246A" w:rsidRPr="00EE3845">
        <w:rPr>
          <w:rFonts w:ascii="Arial" w:eastAsia="Calibri" w:hAnsi="Arial" w:cs="Arial"/>
          <w:sz w:val="20"/>
          <w:szCs w:val="20"/>
        </w:rPr>
        <w:t xml:space="preserve"> ne mažiau kaip:</w:t>
      </w:r>
    </w:p>
    <w:p w14:paraId="5933BA7E" w14:textId="451595AF" w:rsidR="00A526DB" w:rsidRPr="00EE3845" w:rsidRDefault="00A526DB" w:rsidP="2961072E">
      <w:pPr>
        <w:pStyle w:val="ListParagraph"/>
        <w:numPr>
          <w:ilvl w:val="3"/>
          <w:numId w:val="5"/>
        </w:numPr>
        <w:rPr>
          <w:rFonts w:ascii="Arial" w:eastAsia="Calibri" w:hAnsi="Arial" w:cs="Arial"/>
          <w:sz w:val="20"/>
          <w:szCs w:val="20"/>
        </w:rPr>
      </w:pPr>
      <w:r w:rsidRPr="00EE3845">
        <w:rPr>
          <w:rFonts w:ascii="Arial" w:eastAsia="Calibri" w:hAnsi="Arial" w:cs="Arial"/>
          <w:sz w:val="20"/>
          <w:szCs w:val="20"/>
        </w:rPr>
        <w:t>Movos gamybai</w:t>
      </w:r>
      <w:r w:rsidR="00DF67D4" w:rsidRPr="00EE3845">
        <w:rPr>
          <w:rFonts w:ascii="Arial" w:eastAsia="Calibri" w:hAnsi="Arial" w:cs="Arial"/>
          <w:sz w:val="20"/>
          <w:szCs w:val="20"/>
        </w:rPr>
        <w:t xml:space="preserve"> </w:t>
      </w:r>
      <w:r w:rsidR="005A6801" w:rsidRPr="00EE3845">
        <w:rPr>
          <w:rFonts w:ascii="Arial" w:eastAsia="Calibri" w:hAnsi="Arial" w:cs="Arial"/>
          <w:sz w:val="20"/>
          <w:szCs w:val="20"/>
        </w:rPr>
        <w:t>parenkamo plieno</w:t>
      </w:r>
      <w:r w:rsidRPr="00EE3845">
        <w:rPr>
          <w:rFonts w:ascii="Arial" w:eastAsia="Calibri" w:hAnsi="Arial" w:cs="Arial"/>
          <w:sz w:val="20"/>
          <w:szCs w:val="20"/>
        </w:rPr>
        <w:t xml:space="preserve"> mechanines ir fizikines savybes;</w:t>
      </w:r>
    </w:p>
    <w:p w14:paraId="4B3B18A8" w14:textId="77777777" w:rsidR="00A526DB" w:rsidRPr="00EE3845" w:rsidRDefault="00A526DB" w:rsidP="00BE5A94">
      <w:pPr>
        <w:pStyle w:val="ListParagraph"/>
        <w:numPr>
          <w:ilvl w:val="3"/>
          <w:numId w:val="5"/>
        </w:numPr>
        <w:rPr>
          <w:rFonts w:ascii="Arial" w:eastAsia="Calibri" w:hAnsi="Arial" w:cs="Arial"/>
          <w:bCs/>
          <w:sz w:val="20"/>
          <w:szCs w:val="20"/>
        </w:rPr>
      </w:pPr>
      <w:r w:rsidRPr="00EE3845">
        <w:rPr>
          <w:rFonts w:ascii="Arial" w:eastAsia="Calibri" w:hAnsi="Arial" w:cs="Arial"/>
          <w:bCs/>
          <w:sz w:val="20"/>
          <w:szCs w:val="20"/>
        </w:rPr>
        <w:t>Movos ir jos elementų sienelių storius;</w:t>
      </w:r>
    </w:p>
    <w:p w14:paraId="1A55E218" w14:textId="77777777" w:rsidR="00A526DB" w:rsidRPr="00EE3845" w:rsidRDefault="00A526DB" w:rsidP="00BE5A94">
      <w:pPr>
        <w:pStyle w:val="ListParagraph"/>
        <w:numPr>
          <w:ilvl w:val="3"/>
          <w:numId w:val="5"/>
        </w:numPr>
        <w:rPr>
          <w:rFonts w:ascii="Arial" w:eastAsia="Calibri" w:hAnsi="Arial" w:cs="Arial"/>
          <w:bCs/>
          <w:sz w:val="20"/>
          <w:szCs w:val="20"/>
        </w:rPr>
      </w:pPr>
      <w:r w:rsidRPr="00EE3845">
        <w:rPr>
          <w:rFonts w:ascii="Arial" w:eastAsia="Calibri" w:hAnsi="Arial" w:cs="Arial"/>
          <w:bCs/>
          <w:sz w:val="20"/>
          <w:szCs w:val="20"/>
        </w:rPr>
        <w:t>Pagrindinius geometrinius ir konstrukcinius matmenis;</w:t>
      </w:r>
    </w:p>
    <w:p w14:paraId="15C59E72" w14:textId="67A48A7B" w:rsidR="004274A3" w:rsidRPr="00EE3845" w:rsidRDefault="00A526DB" w:rsidP="00BE5A94">
      <w:pPr>
        <w:pStyle w:val="ListParagraph"/>
        <w:numPr>
          <w:ilvl w:val="3"/>
          <w:numId w:val="5"/>
        </w:numPr>
        <w:spacing w:before="60" w:after="60" w:line="240" w:lineRule="auto"/>
        <w:jc w:val="both"/>
        <w:rPr>
          <w:rFonts w:ascii="Arial" w:eastAsia="Calibri" w:hAnsi="Arial" w:cs="Arial"/>
          <w:sz w:val="20"/>
          <w:szCs w:val="20"/>
        </w:rPr>
      </w:pPr>
      <w:r w:rsidRPr="00EE3845">
        <w:rPr>
          <w:rFonts w:ascii="Arial" w:eastAsia="Calibri" w:hAnsi="Arial" w:cs="Arial"/>
          <w:bCs/>
          <w:sz w:val="20"/>
          <w:szCs w:val="20"/>
        </w:rPr>
        <w:t>Šių parametrų tinkamumą numatytoms eksploatavimo sąlygoms slėginėje magistralinio dujotiekio sistemoje.</w:t>
      </w:r>
    </w:p>
    <w:p w14:paraId="2D2CB284" w14:textId="34842B4F" w:rsidR="00304524" w:rsidRPr="00EE3845" w:rsidRDefault="00F07ECA" w:rsidP="2961072E">
      <w:pPr>
        <w:pStyle w:val="ListParagraph"/>
        <w:numPr>
          <w:ilvl w:val="1"/>
          <w:numId w:val="2"/>
        </w:numPr>
        <w:spacing w:before="60" w:after="60" w:line="240" w:lineRule="auto"/>
        <w:contextualSpacing w:val="0"/>
        <w:jc w:val="both"/>
        <w:rPr>
          <w:rFonts w:ascii="Arial" w:eastAsia="Calibri" w:hAnsi="Arial" w:cs="Arial"/>
          <w:sz w:val="20"/>
          <w:szCs w:val="20"/>
        </w:rPr>
      </w:pPr>
      <w:r w:rsidRPr="00EE3845">
        <w:rPr>
          <w:rFonts w:ascii="Arial" w:eastAsia="Calibri" w:hAnsi="Arial" w:cs="Arial"/>
          <w:sz w:val="20"/>
          <w:szCs w:val="20"/>
        </w:rPr>
        <w:t>Perkamos</w:t>
      </w:r>
      <w:r w:rsidR="00146AA6" w:rsidRPr="00EE3845">
        <w:rPr>
          <w:rFonts w:ascii="Arial" w:eastAsia="Calibri" w:hAnsi="Arial" w:cs="Arial"/>
          <w:sz w:val="20"/>
          <w:szCs w:val="20"/>
        </w:rPr>
        <w:t xml:space="preserve"> </w:t>
      </w:r>
      <w:r w:rsidRPr="00EE3845">
        <w:rPr>
          <w:rFonts w:ascii="Arial" w:eastAsia="Calibri" w:hAnsi="Arial" w:cs="Arial"/>
          <w:sz w:val="20"/>
          <w:szCs w:val="20"/>
        </w:rPr>
        <w:t xml:space="preserve"> </w:t>
      </w:r>
      <w:r w:rsidR="00F541A4" w:rsidRPr="00EE3845">
        <w:rPr>
          <w:rFonts w:ascii="Arial" w:eastAsia="Calibri" w:hAnsi="Arial" w:cs="Arial"/>
          <w:sz w:val="20"/>
          <w:szCs w:val="20"/>
        </w:rPr>
        <w:t>M</w:t>
      </w:r>
      <w:r w:rsidR="001A1FC2" w:rsidRPr="00EE3845">
        <w:rPr>
          <w:rFonts w:ascii="Arial" w:eastAsia="Calibri" w:hAnsi="Arial" w:cs="Arial"/>
          <w:sz w:val="20"/>
          <w:szCs w:val="20"/>
        </w:rPr>
        <w:t>ov</w:t>
      </w:r>
      <w:r w:rsidRPr="00EE3845">
        <w:rPr>
          <w:rFonts w:ascii="Arial" w:eastAsia="Calibri" w:hAnsi="Arial" w:cs="Arial"/>
          <w:sz w:val="20"/>
          <w:szCs w:val="20"/>
        </w:rPr>
        <w:t>os</w:t>
      </w:r>
      <w:r w:rsidR="001A1FC2" w:rsidRPr="00EE3845">
        <w:rPr>
          <w:rFonts w:ascii="Arial" w:eastAsia="Calibri" w:hAnsi="Arial" w:cs="Arial"/>
          <w:sz w:val="20"/>
          <w:szCs w:val="20"/>
        </w:rPr>
        <w:t xml:space="preserve"> turi būti nauj</w:t>
      </w:r>
      <w:r w:rsidRPr="00EE3845">
        <w:rPr>
          <w:rFonts w:ascii="Arial" w:eastAsia="Calibri" w:hAnsi="Arial" w:cs="Arial"/>
          <w:sz w:val="20"/>
          <w:szCs w:val="20"/>
        </w:rPr>
        <w:t>os</w:t>
      </w:r>
      <w:r w:rsidR="00D77D13" w:rsidRPr="00EE3845">
        <w:rPr>
          <w:rFonts w:ascii="Arial" w:eastAsia="Calibri" w:hAnsi="Arial" w:cs="Arial"/>
          <w:sz w:val="20"/>
          <w:szCs w:val="20"/>
        </w:rPr>
        <w:t xml:space="preserve"> arba ne se</w:t>
      </w:r>
      <w:r w:rsidR="00917873" w:rsidRPr="00EE3845">
        <w:rPr>
          <w:rFonts w:ascii="Arial" w:eastAsia="Calibri" w:hAnsi="Arial" w:cs="Arial"/>
          <w:sz w:val="20"/>
          <w:szCs w:val="20"/>
        </w:rPr>
        <w:t xml:space="preserve">nesnės nei </w:t>
      </w:r>
      <w:r w:rsidR="009D0348" w:rsidRPr="00EE3845">
        <w:rPr>
          <w:rFonts w:ascii="Arial" w:eastAsia="Calibri" w:hAnsi="Arial" w:cs="Arial"/>
          <w:sz w:val="20"/>
          <w:szCs w:val="20"/>
        </w:rPr>
        <w:t>2 mėnesiai</w:t>
      </w:r>
      <w:r w:rsidR="001A1FC2" w:rsidRPr="00EE3845">
        <w:rPr>
          <w:rFonts w:ascii="Arial" w:eastAsia="Calibri" w:hAnsi="Arial" w:cs="Arial"/>
          <w:sz w:val="20"/>
          <w:szCs w:val="20"/>
        </w:rPr>
        <w:t>, nenaudot</w:t>
      </w:r>
      <w:r w:rsidRPr="00EE3845">
        <w:rPr>
          <w:rFonts w:ascii="Arial" w:eastAsia="Calibri" w:hAnsi="Arial" w:cs="Arial"/>
          <w:sz w:val="20"/>
          <w:szCs w:val="20"/>
        </w:rPr>
        <w:t>os</w:t>
      </w:r>
      <w:r w:rsidR="001A1FC2" w:rsidRPr="00EE3845">
        <w:rPr>
          <w:rFonts w:ascii="Arial" w:eastAsia="Calibri" w:hAnsi="Arial" w:cs="Arial"/>
          <w:sz w:val="20"/>
          <w:szCs w:val="20"/>
        </w:rPr>
        <w:t>, neremontuot</w:t>
      </w:r>
      <w:r w:rsidRPr="00EE3845">
        <w:rPr>
          <w:rFonts w:ascii="Arial" w:eastAsia="Calibri" w:hAnsi="Arial" w:cs="Arial"/>
          <w:sz w:val="20"/>
          <w:szCs w:val="20"/>
        </w:rPr>
        <w:t>os</w:t>
      </w:r>
      <w:r w:rsidR="001A1FC2" w:rsidRPr="00EE3845">
        <w:rPr>
          <w:rFonts w:ascii="Arial" w:eastAsia="Calibri" w:hAnsi="Arial" w:cs="Arial"/>
          <w:sz w:val="20"/>
          <w:szCs w:val="20"/>
        </w:rPr>
        <w:t xml:space="preserve"> ir iki perdavimo </w:t>
      </w:r>
      <w:r w:rsidR="00EA7461" w:rsidRPr="00EE3845">
        <w:rPr>
          <w:rFonts w:ascii="Arial" w:eastAsia="Calibri" w:hAnsi="Arial" w:cs="Arial"/>
          <w:sz w:val="20"/>
          <w:szCs w:val="20"/>
        </w:rPr>
        <w:t>Pirkėjui</w:t>
      </w:r>
      <w:r w:rsidR="001A1FC2" w:rsidRPr="00EE3845">
        <w:rPr>
          <w:rFonts w:ascii="Arial" w:eastAsia="Calibri" w:hAnsi="Arial" w:cs="Arial"/>
          <w:sz w:val="20"/>
          <w:szCs w:val="20"/>
        </w:rPr>
        <w:t xml:space="preserve"> </w:t>
      </w:r>
      <w:r w:rsidR="71B660D1" w:rsidRPr="00EE3845">
        <w:rPr>
          <w:rFonts w:ascii="Arial" w:eastAsia="Calibri" w:hAnsi="Arial" w:cs="Arial"/>
          <w:sz w:val="20"/>
          <w:szCs w:val="20"/>
        </w:rPr>
        <w:t xml:space="preserve">momento Tiekėjo </w:t>
      </w:r>
      <w:r w:rsidR="5C5E9494" w:rsidRPr="00EE3845">
        <w:rPr>
          <w:rFonts w:ascii="Arial" w:eastAsia="Calibri" w:hAnsi="Arial" w:cs="Arial"/>
          <w:sz w:val="20"/>
          <w:szCs w:val="20"/>
        </w:rPr>
        <w:t>turi</w:t>
      </w:r>
      <w:r w:rsidR="001A1FC2" w:rsidRPr="00EE3845">
        <w:rPr>
          <w:rFonts w:ascii="Arial" w:eastAsia="Calibri" w:hAnsi="Arial" w:cs="Arial"/>
          <w:sz w:val="20"/>
          <w:szCs w:val="20"/>
        </w:rPr>
        <w:t xml:space="preserve"> būti saugom</w:t>
      </w:r>
      <w:r w:rsidR="005B50CF" w:rsidRPr="00EE3845">
        <w:rPr>
          <w:rFonts w:ascii="Arial" w:eastAsia="Calibri" w:hAnsi="Arial" w:cs="Arial"/>
          <w:sz w:val="20"/>
          <w:szCs w:val="20"/>
        </w:rPr>
        <w:t>os</w:t>
      </w:r>
      <w:r w:rsidR="001A1FC2" w:rsidRPr="00EE3845">
        <w:rPr>
          <w:rFonts w:ascii="Arial" w:eastAsia="Calibri" w:hAnsi="Arial" w:cs="Arial"/>
          <w:sz w:val="20"/>
          <w:szCs w:val="20"/>
        </w:rPr>
        <w:t xml:space="preserve"> </w:t>
      </w:r>
      <w:r w:rsidR="1CCD26DE" w:rsidRPr="00EE3845">
        <w:rPr>
          <w:rFonts w:ascii="Arial" w:eastAsia="Calibri" w:hAnsi="Arial" w:cs="Arial"/>
          <w:sz w:val="20"/>
          <w:szCs w:val="20"/>
        </w:rPr>
        <w:t>taip, kad nepablogėtų jų savybės.</w:t>
      </w:r>
    </w:p>
    <w:p w14:paraId="27F57FE1" w14:textId="3249220F" w:rsidR="00607FF5" w:rsidRPr="00EE3845" w:rsidRDefault="00DE4C3D" w:rsidP="00BE5A94">
      <w:pPr>
        <w:pStyle w:val="ListParagraph"/>
        <w:numPr>
          <w:ilvl w:val="1"/>
          <w:numId w:val="2"/>
        </w:numPr>
        <w:spacing w:before="60" w:after="60" w:line="240" w:lineRule="auto"/>
        <w:ind w:left="788" w:hanging="431"/>
        <w:contextualSpacing w:val="0"/>
        <w:jc w:val="both"/>
        <w:rPr>
          <w:rFonts w:ascii="Arial" w:eastAsia="Calibri" w:hAnsi="Arial" w:cs="Arial"/>
          <w:bCs/>
          <w:sz w:val="20"/>
          <w:szCs w:val="20"/>
        </w:rPr>
      </w:pPr>
      <w:r w:rsidRPr="00EE3845">
        <w:rPr>
          <w:rFonts w:ascii="Arial" w:eastAsia="Calibri" w:hAnsi="Arial" w:cs="Arial"/>
          <w:bCs/>
          <w:sz w:val="20"/>
          <w:szCs w:val="20"/>
        </w:rPr>
        <w:t>Darbinis slėgis – ne mažiau 54 bar.;</w:t>
      </w:r>
    </w:p>
    <w:p w14:paraId="275E3E16" w14:textId="403F6016" w:rsidR="00DE4C3D" w:rsidRPr="00EE3845" w:rsidRDefault="00DE4C3D" w:rsidP="00BE5A94">
      <w:pPr>
        <w:pStyle w:val="ListParagraph"/>
        <w:numPr>
          <w:ilvl w:val="1"/>
          <w:numId w:val="2"/>
        </w:numPr>
        <w:spacing w:before="60" w:after="60" w:line="240" w:lineRule="auto"/>
        <w:ind w:left="788" w:hanging="431"/>
        <w:contextualSpacing w:val="0"/>
        <w:jc w:val="both"/>
        <w:rPr>
          <w:rFonts w:ascii="Arial" w:eastAsia="Calibri" w:hAnsi="Arial" w:cs="Arial"/>
          <w:bCs/>
          <w:sz w:val="20"/>
          <w:szCs w:val="20"/>
        </w:rPr>
      </w:pPr>
      <w:r w:rsidRPr="00EE3845">
        <w:rPr>
          <w:rFonts w:ascii="Arial" w:eastAsia="Calibri" w:hAnsi="Arial" w:cs="Arial"/>
          <w:bCs/>
          <w:sz w:val="20"/>
          <w:szCs w:val="20"/>
        </w:rPr>
        <w:t>Darbinė terpė – gamtinės dujos;</w:t>
      </w:r>
    </w:p>
    <w:p w14:paraId="432C36B7" w14:textId="51C1B3F0" w:rsidR="00DE4C3D" w:rsidRPr="00EE3845" w:rsidRDefault="00467CE9" w:rsidP="00BE5A94">
      <w:pPr>
        <w:pStyle w:val="ListParagraph"/>
        <w:numPr>
          <w:ilvl w:val="1"/>
          <w:numId w:val="2"/>
        </w:numPr>
        <w:spacing w:before="60" w:after="60" w:line="240" w:lineRule="auto"/>
        <w:ind w:left="788" w:hanging="431"/>
        <w:contextualSpacing w:val="0"/>
        <w:jc w:val="both"/>
        <w:rPr>
          <w:rFonts w:ascii="Arial" w:eastAsia="Calibri" w:hAnsi="Arial" w:cs="Arial"/>
          <w:bCs/>
          <w:sz w:val="20"/>
          <w:szCs w:val="20"/>
        </w:rPr>
      </w:pPr>
      <w:r w:rsidRPr="00EE3845">
        <w:rPr>
          <w:rFonts w:ascii="Arial" w:eastAsia="Calibri" w:hAnsi="Arial" w:cs="Arial"/>
          <w:bCs/>
          <w:sz w:val="20"/>
          <w:szCs w:val="20"/>
        </w:rPr>
        <w:t xml:space="preserve">Darbinė temperatūra </w:t>
      </w:r>
      <w:r w:rsidR="007C7802" w:rsidRPr="00EE3845">
        <w:rPr>
          <w:rFonts w:ascii="Arial" w:eastAsia="Calibri" w:hAnsi="Arial" w:cs="Arial"/>
          <w:bCs/>
          <w:sz w:val="20"/>
          <w:szCs w:val="20"/>
        </w:rPr>
        <w:t>nuo -</w:t>
      </w:r>
      <w:r w:rsidR="00963A03" w:rsidRPr="00EE3845">
        <w:rPr>
          <w:rFonts w:ascii="Arial" w:eastAsia="Calibri" w:hAnsi="Arial" w:cs="Arial"/>
          <w:bCs/>
          <w:sz w:val="20"/>
          <w:szCs w:val="20"/>
        </w:rPr>
        <w:t>3</w:t>
      </w:r>
      <w:r w:rsidR="00CE49D0" w:rsidRPr="00EE3845">
        <w:rPr>
          <w:rFonts w:ascii="Arial" w:eastAsia="Calibri" w:hAnsi="Arial" w:cs="Arial"/>
          <w:bCs/>
          <w:sz w:val="20"/>
          <w:szCs w:val="20"/>
        </w:rPr>
        <w:t>0</w:t>
      </w:r>
      <w:r w:rsidR="007C7802" w:rsidRPr="00EE3845">
        <w:rPr>
          <w:rFonts w:ascii="Arial" w:eastAsia="Calibri" w:hAnsi="Arial" w:cs="Arial"/>
          <w:bCs/>
          <w:sz w:val="20"/>
          <w:szCs w:val="20"/>
        </w:rPr>
        <w:t xml:space="preserve"> °C  iki +40 °C;</w:t>
      </w:r>
    </w:p>
    <w:p w14:paraId="43430048" w14:textId="0654F75C" w:rsidR="007C7802" w:rsidRPr="00EE3845" w:rsidRDefault="006D341D" w:rsidP="00BE5A94">
      <w:pPr>
        <w:pStyle w:val="ListParagraph"/>
        <w:numPr>
          <w:ilvl w:val="1"/>
          <w:numId w:val="2"/>
        </w:numPr>
        <w:spacing w:before="60" w:after="60" w:line="240" w:lineRule="auto"/>
        <w:ind w:left="788" w:hanging="431"/>
        <w:contextualSpacing w:val="0"/>
        <w:jc w:val="both"/>
        <w:rPr>
          <w:rFonts w:ascii="Arial" w:eastAsia="Calibri" w:hAnsi="Arial" w:cs="Arial"/>
          <w:bCs/>
          <w:sz w:val="20"/>
          <w:szCs w:val="20"/>
        </w:rPr>
      </w:pPr>
      <w:r w:rsidRPr="00EE3845">
        <w:rPr>
          <w:rFonts w:ascii="Arial" w:eastAsia="Calibri" w:hAnsi="Arial" w:cs="Arial"/>
          <w:bCs/>
          <w:sz w:val="20"/>
          <w:szCs w:val="20"/>
        </w:rPr>
        <w:t>M</w:t>
      </w:r>
      <w:r w:rsidR="0062037E" w:rsidRPr="00EE3845">
        <w:rPr>
          <w:rFonts w:ascii="Arial" w:eastAsia="Calibri" w:hAnsi="Arial" w:cs="Arial"/>
          <w:bCs/>
          <w:sz w:val="20"/>
          <w:szCs w:val="20"/>
        </w:rPr>
        <w:t xml:space="preserve">ovos turi būti </w:t>
      </w:r>
      <w:r w:rsidR="00210B5A" w:rsidRPr="00EE3845">
        <w:rPr>
          <w:rFonts w:ascii="Arial" w:eastAsia="Calibri" w:hAnsi="Arial" w:cs="Arial"/>
          <w:bCs/>
          <w:sz w:val="20"/>
          <w:szCs w:val="20"/>
        </w:rPr>
        <w:t>pa</w:t>
      </w:r>
      <w:r w:rsidR="0062037E" w:rsidRPr="00EE3845">
        <w:rPr>
          <w:rFonts w:ascii="Arial" w:eastAsia="Calibri" w:hAnsi="Arial" w:cs="Arial"/>
          <w:bCs/>
          <w:sz w:val="20"/>
          <w:szCs w:val="20"/>
        </w:rPr>
        <w:t>gamin</w:t>
      </w:r>
      <w:r w:rsidR="00210B5A" w:rsidRPr="00EE3845">
        <w:rPr>
          <w:rFonts w:ascii="Arial" w:eastAsia="Calibri" w:hAnsi="Arial" w:cs="Arial"/>
          <w:bCs/>
          <w:sz w:val="20"/>
          <w:szCs w:val="20"/>
        </w:rPr>
        <w:t>t</w:t>
      </w:r>
      <w:r w:rsidR="0062037E" w:rsidRPr="00EE3845">
        <w:rPr>
          <w:rFonts w:ascii="Arial" w:eastAsia="Calibri" w:hAnsi="Arial" w:cs="Arial"/>
          <w:bCs/>
          <w:sz w:val="20"/>
          <w:szCs w:val="20"/>
        </w:rPr>
        <w:t xml:space="preserve">os iš plieno, kurio mechaninės savybės (takumo riba, tempiamasis stipris, smūginis atsparumas) nėra mažesnės už remontuojamo magistralinio dujotiekio vamzdžio plieno savybes. Visais atvejais taikoma sąlyga, kad naudojamo plieno takumo riba turi būti ne mažesnė kaip 355 </w:t>
      </w:r>
      <w:proofErr w:type="spellStart"/>
      <w:r w:rsidR="0062037E" w:rsidRPr="00EE3845">
        <w:rPr>
          <w:rFonts w:ascii="Arial" w:eastAsia="Calibri" w:hAnsi="Arial" w:cs="Arial"/>
          <w:bCs/>
          <w:sz w:val="20"/>
          <w:szCs w:val="20"/>
        </w:rPr>
        <w:t>MPa</w:t>
      </w:r>
      <w:proofErr w:type="spellEnd"/>
      <w:r w:rsidR="0062037E" w:rsidRPr="00EE3845">
        <w:rPr>
          <w:rFonts w:ascii="Arial" w:eastAsia="Calibri" w:hAnsi="Arial" w:cs="Arial"/>
          <w:bCs/>
          <w:sz w:val="20"/>
          <w:szCs w:val="20"/>
        </w:rPr>
        <w:t>. Leidžiama naudoti aukštesnės klasės plieną.</w:t>
      </w:r>
    </w:p>
    <w:p w14:paraId="0AAE934B" w14:textId="017A2E63" w:rsidR="008B5AA4" w:rsidRPr="00EE3845" w:rsidRDefault="006D341D" w:rsidP="2961072E">
      <w:pPr>
        <w:pStyle w:val="ListParagraph"/>
        <w:numPr>
          <w:ilvl w:val="1"/>
          <w:numId w:val="2"/>
        </w:numPr>
        <w:spacing w:after="60"/>
        <w:jc w:val="both"/>
        <w:rPr>
          <w:rFonts w:ascii="Arial" w:eastAsia="Calibri" w:hAnsi="Arial" w:cs="Arial"/>
          <w:sz w:val="20"/>
          <w:szCs w:val="20"/>
        </w:rPr>
      </w:pPr>
      <w:r w:rsidRPr="00EE3845">
        <w:rPr>
          <w:rFonts w:ascii="Arial" w:eastAsia="Calibri" w:hAnsi="Arial" w:cs="Arial"/>
          <w:sz w:val="20"/>
          <w:szCs w:val="20"/>
        </w:rPr>
        <w:t>M</w:t>
      </w:r>
      <w:r w:rsidR="008B5AA4" w:rsidRPr="00EE3845">
        <w:rPr>
          <w:rFonts w:ascii="Arial" w:eastAsia="Calibri" w:hAnsi="Arial" w:cs="Arial"/>
          <w:sz w:val="20"/>
          <w:szCs w:val="20"/>
        </w:rPr>
        <w:t xml:space="preserve">ovos sienelės storis turi būti 1,5 ÷ 2 kartus didesnis </w:t>
      </w:r>
      <w:r w:rsidR="007C4A71" w:rsidRPr="00EE3845">
        <w:rPr>
          <w:rFonts w:ascii="Arial" w:eastAsia="Calibri" w:hAnsi="Arial" w:cs="Arial"/>
          <w:sz w:val="20"/>
          <w:szCs w:val="20"/>
        </w:rPr>
        <w:t>už pagrindinio vamzdžio storį.</w:t>
      </w:r>
      <w:r w:rsidR="008B5AA4" w:rsidRPr="00EE3845">
        <w:rPr>
          <w:rFonts w:ascii="Arial" w:eastAsia="Calibri" w:hAnsi="Arial" w:cs="Arial"/>
          <w:sz w:val="20"/>
          <w:szCs w:val="20"/>
        </w:rPr>
        <w:t xml:space="preserve"> </w:t>
      </w:r>
      <w:r w:rsidR="00930605" w:rsidRPr="00EE3845">
        <w:rPr>
          <w:rFonts w:ascii="Arial" w:eastAsia="Calibri" w:hAnsi="Arial" w:cs="Arial"/>
          <w:sz w:val="20"/>
          <w:szCs w:val="20"/>
        </w:rPr>
        <w:t xml:space="preserve">Jeigu </w:t>
      </w:r>
      <w:r w:rsidR="00370278" w:rsidRPr="00EE3845">
        <w:rPr>
          <w:rFonts w:ascii="Arial" w:eastAsia="Calibri" w:hAnsi="Arial" w:cs="Arial"/>
          <w:sz w:val="20"/>
          <w:szCs w:val="20"/>
        </w:rPr>
        <w:t>T</w:t>
      </w:r>
      <w:r w:rsidR="00930605" w:rsidRPr="00EE3845">
        <w:rPr>
          <w:rFonts w:ascii="Arial" w:eastAsia="Calibri" w:hAnsi="Arial" w:cs="Arial"/>
          <w:sz w:val="20"/>
          <w:szCs w:val="20"/>
        </w:rPr>
        <w:t xml:space="preserve">iekėjas siūlo </w:t>
      </w:r>
      <w:r w:rsidRPr="00EE3845">
        <w:rPr>
          <w:rFonts w:ascii="Arial" w:eastAsia="Calibri" w:hAnsi="Arial" w:cs="Arial"/>
          <w:sz w:val="20"/>
          <w:szCs w:val="20"/>
        </w:rPr>
        <w:t>M</w:t>
      </w:r>
      <w:r w:rsidR="00E0018F" w:rsidRPr="00EE3845">
        <w:rPr>
          <w:rFonts w:ascii="Arial" w:eastAsia="Calibri" w:hAnsi="Arial" w:cs="Arial"/>
          <w:sz w:val="20"/>
          <w:szCs w:val="20"/>
        </w:rPr>
        <w:t xml:space="preserve">ovą su mažesniu sienelės storiu negu </w:t>
      </w:r>
      <w:r w:rsidR="00E40908" w:rsidRPr="00EE3845">
        <w:rPr>
          <w:rFonts w:ascii="Arial" w:eastAsia="Calibri" w:hAnsi="Arial" w:cs="Arial"/>
          <w:sz w:val="20"/>
          <w:szCs w:val="20"/>
        </w:rPr>
        <w:t>1,5</w:t>
      </w:r>
      <w:r w:rsidR="00865B80" w:rsidRPr="00EE3845">
        <w:rPr>
          <w:rFonts w:ascii="Arial" w:eastAsia="Calibri" w:hAnsi="Arial" w:cs="Arial"/>
          <w:sz w:val="20"/>
          <w:szCs w:val="20"/>
        </w:rPr>
        <w:t xml:space="preserve"> karto</w:t>
      </w:r>
      <w:r w:rsidR="009A044B" w:rsidRPr="00EE3845">
        <w:rPr>
          <w:rFonts w:ascii="Arial" w:eastAsia="Calibri" w:hAnsi="Arial" w:cs="Arial"/>
          <w:sz w:val="20"/>
          <w:szCs w:val="20"/>
        </w:rPr>
        <w:t>,</w:t>
      </w:r>
      <w:r w:rsidR="00865B80" w:rsidRPr="00EE3845">
        <w:rPr>
          <w:rFonts w:ascii="Arial" w:eastAsia="Calibri" w:hAnsi="Arial" w:cs="Arial"/>
          <w:sz w:val="20"/>
          <w:szCs w:val="20"/>
        </w:rPr>
        <w:t xml:space="preserve"> </w:t>
      </w:r>
      <w:r w:rsidR="00370278" w:rsidRPr="00EE3845">
        <w:rPr>
          <w:rFonts w:ascii="Arial" w:eastAsia="Calibri" w:hAnsi="Arial" w:cs="Arial"/>
          <w:sz w:val="20"/>
          <w:szCs w:val="20"/>
        </w:rPr>
        <w:t xml:space="preserve">Tiekėjas </w:t>
      </w:r>
      <w:r w:rsidR="00865B80" w:rsidRPr="00EE3845">
        <w:rPr>
          <w:rFonts w:ascii="Arial" w:eastAsia="Calibri" w:hAnsi="Arial" w:cs="Arial"/>
          <w:sz w:val="20"/>
          <w:szCs w:val="20"/>
        </w:rPr>
        <w:t>pr</w:t>
      </w:r>
      <w:r w:rsidR="00F20CC8" w:rsidRPr="00EE3845">
        <w:rPr>
          <w:rFonts w:ascii="Arial" w:eastAsia="Calibri" w:hAnsi="Arial" w:cs="Arial"/>
          <w:sz w:val="20"/>
          <w:szCs w:val="20"/>
        </w:rPr>
        <w:t xml:space="preserve">ivalo pateikti </w:t>
      </w:r>
      <w:r w:rsidR="00107ED7" w:rsidRPr="00EE3845">
        <w:rPr>
          <w:rFonts w:ascii="Arial" w:eastAsia="Calibri" w:hAnsi="Arial" w:cs="Arial"/>
          <w:sz w:val="20"/>
          <w:szCs w:val="20"/>
        </w:rPr>
        <w:t>pagrindim</w:t>
      </w:r>
      <w:r w:rsidR="00637ED8" w:rsidRPr="00EE3845">
        <w:rPr>
          <w:rFonts w:ascii="Arial" w:eastAsia="Calibri" w:hAnsi="Arial" w:cs="Arial"/>
          <w:sz w:val="20"/>
          <w:szCs w:val="20"/>
        </w:rPr>
        <w:t>ą</w:t>
      </w:r>
      <w:r w:rsidR="00DE02CF" w:rsidRPr="00EE3845">
        <w:rPr>
          <w:rFonts w:ascii="Arial" w:eastAsia="Calibri" w:hAnsi="Arial" w:cs="Arial"/>
          <w:sz w:val="20"/>
          <w:szCs w:val="20"/>
        </w:rPr>
        <w:t xml:space="preserve"> dėl </w:t>
      </w:r>
      <w:r w:rsidRPr="00EE3845">
        <w:rPr>
          <w:rFonts w:ascii="Arial" w:eastAsia="Calibri" w:hAnsi="Arial" w:cs="Arial"/>
          <w:sz w:val="20"/>
          <w:szCs w:val="20"/>
        </w:rPr>
        <w:t>M</w:t>
      </w:r>
      <w:r w:rsidR="00DE02CF" w:rsidRPr="00EE3845">
        <w:rPr>
          <w:rFonts w:ascii="Arial" w:eastAsia="Calibri" w:hAnsi="Arial" w:cs="Arial"/>
          <w:sz w:val="20"/>
          <w:szCs w:val="20"/>
        </w:rPr>
        <w:t>ovos tinkamumo</w:t>
      </w:r>
      <w:r w:rsidR="00425ADD" w:rsidRPr="00EE3845">
        <w:rPr>
          <w:rFonts w:ascii="Arial" w:eastAsia="Calibri" w:hAnsi="Arial" w:cs="Arial"/>
          <w:sz w:val="20"/>
          <w:szCs w:val="20"/>
        </w:rPr>
        <w:t xml:space="preserve"> ir saugumo.</w:t>
      </w:r>
    </w:p>
    <w:p w14:paraId="09396186" w14:textId="2884104C" w:rsidR="00E30E2B" w:rsidRPr="00EE3845" w:rsidRDefault="00CC58F1" w:rsidP="00BE5A94">
      <w:pPr>
        <w:pStyle w:val="ListParagraph"/>
        <w:numPr>
          <w:ilvl w:val="1"/>
          <w:numId w:val="2"/>
        </w:numPr>
        <w:spacing w:before="60" w:after="60" w:line="240" w:lineRule="auto"/>
        <w:ind w:left="788" w:hanging="431"/>
        <w:contextualSpacing w:val="0"/>
        <w:jc w:val="both"/>
        <w:rPr>
          <w:rFonts w:ascii="Arial" w:eastAsia="Calibri" w:hAnsi="Arial" w:cs="Arial"/>
          <w:bCs/>
          <w:sz w:val="20"/>
          <w:szCs w:val="20"/>
        </w:rPr>
      </w:pPr>
      <w:r w:rsidRPr="00EE3845">
        <w:rPr>
          <w:rFonts w:ascii="Arial" w:eastAsia="Calibri" w:hAnsi="Arial" w:cs="Arial"/>
          <w:bCs/>
          <w:sz w:val="20"/>
          <w:szCs w:val="20"/>
        </w:rPr>
        <w:t>Tiekiamų</w:t>
      </w:r>
      <w:r w:rsidR="00856336" w:rsidRPr="00EE3845">
        <w:rPr>
          <w:rFonts w:ascii="Arial" w:eastAsia="Calibri" w:hAnsi="Arial" w:cs="Arial"/>
          <w:bCs/>
          <w:sz w:val="20"/>
          <w:szCs w:val="20"/>
        </w:rPr>
        <w:t xml:space="preserve"> </w:t>
      </w:r>
      <w:r w:rsidR="006D341D" w:rsidRPr="00EE3845">
        <w:rPr>
          <w:rFonts w:ascii="Arial" w:eastAsia="Calibri" w:hAnsi="Arial" w:cs="Arial"/>
          <w:bCs/>
          <w:sz w:val="20"/>
          <w:szCs w:val="20"/>
        </w:rPr>
        <w:t>M</w:t>
      </w:r>
      <w:r w:rsidRPr="00EE3845">
        <w:rPr>
          <w:rFonts w:ascii="Arial" w:eastAsia="Calibri" w:hAnsi="Arial" w:cs="Arial"/>
          <w:bCs/>
          <w:sz w:val="20"/>
          <w:szCs w:val="20"/>
        </w:rPr>
        <w:t>ovų vidiniai diametrai turi būti parinkti</w:t>
      </w:r>
      <w:r w:rsidR="009B34A4" w:rsidRPr="00EE3845">
        <w:rPr>
          <w:rFonts w:ascii="Arial" w:eastAsia="Calibri" w:hAnsi="Arial" w:cs="Arial"/>
          <w:bCs/>
          <w:sz w:val="20"/>
          <w:szCs w:val="20"/>
        </w:rPr>
        <w:t xml:space="preserve"> atsižvelgiant</w:t>
      </w:r>
      <w:r w:rsidR="00BD65D6" w:rsidRPr="00EE3845">
        <w:rPr>
          <w:rFonts w:ascii="Arial" w:eastAsia="Calibri" w:hAnsi="Arial" w:cs="Arial"/>
          <w:bCs/>
          <w:sz w:val="20"/>
          <w:szCs w:val="20"/>
        </w:rPr>
        <w:t xml:space="preserve"> į</w:t>
      </w:r>
      <w:r w:rsidR="009B34A4" w:rsidRPr="00EE3845">
        <w:rPr>
          <w:rFonts w:ascii="Arial" w:eastAsia="Calibri" w:hAnsi="Arial" w:cs="Arial"/>
          <w:bCs/>
          <w:sz w:val="20"/>
          <w:szCs w:val="20"/>
        </w:rPr>
        <w:t xml:space="preserve"> </w:t>
      </w:r>
      <w:r w:rsidR="00F95AF5" w:rsidRPr="00EE3845">
        <w:rPr>
          <w:rFonts w:ascii="Arial" w:eastAsia="Calibri" w:hAnsi="Arial" w:cs="Arial"/>
          <w:bCs/>
          <w:sz w:val="20"/>
          <w:szCs w:val="20"/>
        </w:rPr>
        <w:t>esam</w:t>
      </w:r>
      <w:r w:rsidR="00A14875" w:rsidRPr="00EE3845">
        <w:rPr>
          <w:rFonts w:ascii="Arial" w:eastAsia="Calibri" w:hAnsi="Arial" w:cs="Arial"/>
          <w:bCs/>
          <w:sz w:val="20"/>
          <w:szCs w:val="20"/>
        </w:rPr>
        <w:t>as</w:t>
      </w:r>
      <w:r w:rsidR="00F95AF5" w:rsidRPr="00EE3845">
        <w:rPr>
          <w:rFonts w:ascii="Arial" w:eastAsia="Calibri" w:hAnsi="Arial" w:cs="Arial"/>
          <w:bCs/>
          <w:sz w:val="20"/>
          <w:szCs w:val="20"/>
        </w:rPr>
        <w:t xml:space="preserve"> magistralinio dujotiekio vamzdyno </w:t>
      </w:r>
      <w:r w:rsidR="00702952" w:rsidRPr="00EE3845">
        <w:rPr>
          <w:rFonts w:ascii="Arial" w:eastAsia="Calibri" w:hAnsi="Arial" w:cs="Arial"/>
          <w:bCs/>
          <w:sz w:val="20"/>
          <w:szCs w:val="20"/>
        </w:rPr>
        <w:t xml:space="preserve">suvirinimo </w:t>
      </w:r>
      <w:r w:rsidR="00F95AF5" w:rsidRPr="00EE3845">
        <w:rPr>
          <w:rFonts w:ascii="Arial" w:eastAsia="Calibri" w:hAnsi="Arial" w:cs="Arial"/>
          <w:bCs/>
          <w:sz w:val="20"/>
          <w:szCs w:val="20"/>
        </w:rPr>
        <w:t>siūles</w:t>
      </w:r>
      <w:r w:rsidR="00E20EE6" w:rsidRPr="00EE3845">
        <w:rPr>
          <w:rFonts w:ascii="Arial" w:eastAsia="Calibri" w:hAnsi="Arial" w:cs="Arial"/>
          <w:bCs/>
          <w:sz w:val="20"/>
          <w:szCs w:val="20"/>
        </w:rPr>
        <w:t xml:space="preserve"> – jų galimus aukščius</w:t>
      </w:r>
      <w:r w:rsidR="00B85F89" w:rsidRPr="00EE3845">
        <w:rPr>
          <w:rFonts w:ascii="Arial" w:eastAsia="Calibri" w:hAnsi="Arial" w:cs="Arial"/>
          <w:bCs/>
          <w:sz w:val="20"/>
          <w:szCs w:val="20"/>
        </w:rPr>
        <w:t>,</w:t>
      </w:r>
      <w:r w:rsidR="00413663" w:rsidRPr="00EE3845">
        <w:rPr>
          <w:rFonts w:ascii="Arial" w:eastAsia="Calibri" w:hAnsi="Arial" w:cs="Arial"/>
          <w:bCs/>
          <w:sz w:val="20"/>
          <w:szCs w:val="20"/>
        </w:rPr>
        <w:t xml:space="preserve"> </w:t>
      </w:r>
      <w:r w:rsidR="006415D5" w:rsidRPr="00EE3845">
        <w:rPr>
          <w:rFonts w:ascii="Arial" w:eastAsia="Calibri" w:hAnsi="Arial" w:cs="Arial"/>
          <w:bCs/>
          <w:sz w:val="20"/>
          <w:szCs w:val="20"/>
        </w:rPr>
        <w:t>taip pat</w:t>
      </w:r>
      <w:r w:rsidR="003B5CA6" w:rsidRPr="00EE3845">
        <w:rPr>
          <w:rFonts w:ascii="Arial" w:eastAsia="Calibri" w:hAnsi="Arial" w:cs="Arial"/>
          <w:bCs/>
          <w:sz w:val="20"/>
          <w:szCs w:val="20"/>
        </w:rPr>
        <w:t xml:space="preserve"> </w:t>
      </w:r>
      <w:r w:rsidR="00E72A54" w:rsidRPr="00EE3845">
        <w:rPr>
          <w:rFonts w:ascii="Arial" w:eastAsia="Calibri" w:hAnsi="Arial" w:cs="Arial"/>
          <w:bCs/>
          <w:sz w:val="20"/>
          <w:szCs w:val="20"/>
        </w:rPr>
        <w:t xml:space="preserve">į </w:t>
      </w:r>
      <w:r w:rsidR="004E4635" w:rsidRPr="00EE3845">
        <w:rPr>
          <w:rFonts w:ascii="Arial" w:eastAsia="Calibri" w:hAnsi="Arial" w:cs="Arial"/>
          <w:bCs/>
          <w:sz w:val="20"/>
          <w:szCs w:val="20"/>
        </w:rPr>
        <w:t>privi</w:t>
      </w:r>
      <w:r w:rsidR="00A13014" w:rsidRPr="00EE3845">
        <w:rPr>
          <w:rFonts w:ascii="Arial" w:eastAsia="Calibri" w:hAnsi="Arial" w:cs="Arial"/>
          <w:bCs/>
          <w:sz w:val="20"/>
          <w:szCs w:val="20"/>
        </w:rPr>
        <w:t xml:space="preserve">rinimo metu </w:t>
      </w:r>
      <w:r w:rsidR="001F6B30" w:rsidRPr="00EE3845">
        <w:rPr>
          <w:rFonts w:ascii="Arial" w:eastAsia="Calibri" w:hAnsi="Arial" w:cs="Arial"/>
          <w:bCs/>
          <w:sz w:val="20"/>
          <w:szCs w:val="20"/>
        </w:rPr>
        <w:t xml:space="preserve">naudojamos </w:t>
      </w:r>
      <w:proofErr w:type="spellStart"/>
      <w:r w:rsidR="001F6B30" w:rsidRPr="00EE3845">
        <w:rPr>
          <w:rFonts w:ascii="Arial" w:eastAsia="Calibri" w:hAnsi="Arial" w:cs="Arial"/>
          <w:bCs/>
          <w:sz w:val="20"/>
          <w:szCs w:val="20"/>
        </w:rPr>
        <w:t>padėklin</w:t>
      </w:r>
      <w:r w:rsidR="00AD4130" w:rsidRPr="00EE3845">
        <w:rPr>
          <w:rFonts w:ascii="Arial" w:eastAsia="Calibri" w:hAnsi="Arial" w:cs="Arial"/>
          <w:bCs/>
          <w:sz w:val="20"/>
          <w:szCs w:val="20"/>
        </w:rPr>
        <w:t>ė</w:t>
      </w:r>
      <w:r w:rsidR="001F6B30" w:rsidRPr="00EE3845">
        <w:rPr>
          <w:rFonts w:ascii="Arial" w:eastAsia="Calibri" w:hAnsi="Arial" w:cs="Arial"/>
          <w:bCs/>
          <w:sz w:val="20"/>
          <w:szCs w:val="20"/>
        </w:rPr>
        <w:t>s</w:t>
      </w:r>
      <w:proofErr w:type="spellEnd"/>
      <w:r w:rsidR="001F6B30" w:rsidRPr="00EE3845">
        <w:rPr>
          <w:rFonts w:ascii="Arial" w:eastAsia="Calibri" w:hAnsi="Arial" w:cs="Arial"/>
          <w:bCs/>
          <w:sz w:val="20"/>
          <w:szCs w:val="20"/>
        </w:rPr>
        <w:t xml:space="preserve"> plokštelės sudaromą papildomą </w:t>
      </w:r>
      <w:r w:rsidR="008E5F40" w:rsidRPr="00EE3845">
        <w:rPr>
          <w:rFonts w:ascii="Arial" w:eastAsia="Calibri" w:hAnsi="Arial" w:cs="Arial"/>
          <w:bCs/>
          <w:sz w:val="20"/>
          <w:szCs w:val="20"/>
        </w:rPr>
        <w:t>atstumą tarp movos ir magistralinio dujotiekio vamzdžio</w:t>
      </w:r>
      <w:r w:rsidR="001A5F8C" w:rsidRPr="00EE3845">
        <w:rPr>
          <w:rFonts w:ascii="Arial" w:eastAsia="Calibri" w:hAnsi="Arial" w:cs="Arial"/>
          <w:bCs/>
          <w:sz w:val="20"/>
          <w:szCs w:val="20"/>
        </w:rPr>
        <w:t>,</w:t>
      </w:r>
      <w:r w:rsidR="00B85F89" w:rsidRPr="00EE3845">
        <w:rPr>
          <w:rFonts w:ascii="Arial" w:eastAsia="Calibri" w:hAnsi="Arial" w:cs="Arial"/>
          <w:bCs/>
          <w:sz w:val="20"/>
          <w:szCs w:val="20"/>
        </w:rPr>
        <w:t xml:space="preserve"> užtikrin</w:t>
      </w:r>
      <w:r w:rsidR="001A5F8C" w:rsidRPr="00EE3845">
        <w:rPr>
          <w:rFonts w:ascii="Arial" w:eastAsia="Calibri" w:hAnsi="Arial" w:cs="Arial"/>
          <w:bCs/>
          <w:sz w:val="20"/>
          <w:szCs w:val="20"/>
        </w:rPr>
        <w:t>ant</w:t>
      </w:r>
      <w:r w:rsidR="00B85F89" w:rsidRPr="00EE3845">
        <w:rPr>
          <w:rFonts w:ascii="Arial" w:eastAsia="Calibri" w:hAnsi="Arial" w:cs="Arial"/>
          <w:bCs/>
          <w:sz w:val="20"/>
          <w:szCs w:val="20"/>
        </w:rPr>
        <w:t xml:space="preserve"> </w:t>
      </w:r>
      <w:r w:rsidR="00566E4B" w:rsidRPr="00EE3845">
        <w:rPr>
          <w:rFonts w:ascii="Arial" w:eastAsia="Calibri" w:hAnsi="Arial" w:cs="Arial"/>
          <w:bCs/>
          <w:sz w:val="20"/>
          <w:szCs w:val="20"/>
        </w:rPr>
        <w:t xml:space="preserve">saugų </w:t>
      </w:r>
      <w:r w:rsidR="006D341D" w:rsidRPr="00EE3845">
        <w:rPr>
          <w:rFonts w:ascii="Arial" w:eastAsia="Calibri" w:hAnsi="Arial" w:cs="Arial"/>
          <w:bCs/>
          <w:sz w:val="20"/>
          <w:szCs w:val="20"/>
        </w:rPr>
        <w:t>M</w:t>
      </w:r>
      <w:r w:rsidR="00566E4B" w:rsidRPr="00EE3845">
        <w:rPr>
          <w:rFonts w:ascii="Arial" w:eastAsia="Calibri" w:hAnsi="Arial" w:cs="Arial"/>
          <w:bCs/>
          <w:sz w:val="20"/>
          <w:szCs w:val="20"/>
        </w:rPr>
        <w:t>ovos įrengimą</w:t>
      </w:r>
      <w:r w:rsidR="00340740" w:rsidRPr="00EE3845">
        <w:rPr>
          <w:rFonts w:ascii="Arial" w:eastAsia="Calibri" w:hAnsi="Arial" w:cs="Arial"/>
          <w:bCs/>
          <w:sz w:val="20"/>
          <w:szCs w:val="20"/>
        </w:rPr>
        <w:t>.</w:t>
      </w:r>
    </w:p>
    <w:p w14:paraId="29F316C9" w14:textId="3259957D" w:rsidR="006A1945" w:rsidRPr="00EE3845" w:rsidRDefault="006D341D" w:rsidP="2961072E">
      <w:pPr>
        <w:pStyle w:val="ListParagraph"/>
        <w:numPr>
          <w:ilvl w:val="1"/>
          <w:numId w:val="2"/>
        </w:numPr>
        <w:spacing w:before="60" w:after="60" w:line="240" w:lineRule="auto"/>
        <w:ind w:left="788" w:hanging="431"/>
        <w:contextualSpacing w:val="0"/>
        <w:jc w:val="both"/>
        <w:rPr>
          <w:rFonts w:ascii="Arial" w:eastAsia="Calibri" w:hAnsi="Arial" w:cs="Arial"/>
          <w:sz w:val="20"/>
          <w:szCs w:val="20"/>
        </w:rPr>
      </w:pPr>
      <w:r w:rsidRPr="00EE3845">
        <w:rPr>
          <w:rFonts w:ascii="Arial" w:eastAsia="Calibri" w:hAnsi="Arial" w:cs="Arial"/>
          <w:sz w:val="20"/>
          <w:szCs w:val="20"/>
        </w:rPr>
        <w:lastRenderedPageBreak/>
        <w:t>M</w:t>
      </w:r>
      <w:r w:rsidR="005C1ABE" w:rsidRPr="00EE3845">
        <w:rPr>
          <w:rFonts w:ascii="Arial" w:eastAsia="Calibri" w:hAnsi="Arial" w:cs="Arial"/>
          <w:sz w:val="20"/>
          <w:szCs w:val="20"/>
        </w:rPr>
        <w:t xml:space="preserve">ovų gamybai naudojama metalo medžiaga, skirta naudoti slėginėse sistemose, privalo būti patikrinta smūgio bandymu pagal V formos </w:t>
      </w:r>
      <w:proofErr w:type="spellStart"/>
      <w:r w:rsidR="005C1ABE" w:rsidRPr="00EE3845">
        <w:rPr>
          <w:rFonts w:ascii="Arial" w:eastAsia="Calibri" w:hAnsi="Arial" w:cs="Arial"/>
          <w:sz w:val="20"/>
          <w:szCs w:val="20"/>
        </w:rPr>
        <w:t>Šarpio</w:t>
      </w:r>
      <w:proofErr w:type="spellEnd"/>
      <w:r w:rsidR="005C1ABE" w:rsidRPr="00EE3845">
        <w:rPr>
          <w:rFonts w:ascii="Arial" w:eastAsia="Calibri" w:hAnsi="Arial" w:cs="Arial"/>
          <w:sz w:val="20"/>
          <w:szCs w:val="20"/>
        </w:rPr>
        <w:t xml:space="preserve"> (</w:t>
      </w:r>
      <w:proofErr w:type="spellStart"/>
      <w:r w:rsidR="005C1ABE" w:rsidRPr="00EE3845">
        <w:rPr>
          <w:rFonts w:ascii="Arial" w:eastAsia="Calibri" w:hAnsi="Arial" w:cs="Arial"/>
          <w:sz w:val="20"/>
          <w:szCs w:val="20"/>
        </w:rPr>
        <w:t>Charpy</w:t>
      </w:r>
      <w:proofErr w:type="spellEnd"/>
      <w:r w:rsidR="005C1ABE" w:rsidRPr="00EE3845">
        <w:rPr>
          <w:rFonts w:ascii="Arial" w:eastAsia="Calibri" w:hAnsi="Arial" w:cs="Arial"/>
          <w:sz w:val="20"/>
          <w:szCs w:val="20"/>
        </w:rPr>
        <w:t xml:space="preserve"> V-</w:t>
      </w:r>
      <w:proofErr w:type="spellStart"/>
      <w:r w:rsidR="005C1ABE" w:rsidRPr="00EE3845">
        <w:rPr>
          <w:rFonts w:ascii="Arial" w:eastAsia="Calibri" w:hAnsi="Arial" w:cs="Arial"/>
          <w:sz w:val="20"/>
          <w:szCs w:val="20"/>
        </w:rPr>
        <w:t>notch</w:t>
      </w:r>
      <w:proofErr w:type="spellEnd"/>
      <w:r w:rsidR="005C1ABE" w:rsidRPr="00EE3845">
        <w:rPr>
          <w:rFonts w:ascii="Arial" w:eastAsia="Calibri" w:hAnsi="Arial" w:cs="Arial"/>
          <w:sz w:val="20"/>
          <w:szCs w:val="20"/>
        </w:rPr>
        <w:t>) metodą. Bandymų rezultatai turi patvirtinti, kad smūginės energijos vertė yra ne mažesnė kaip 27 J, bandymus atliekant ne aukštesnėje kaip −40 °C temperatūroje.</w:t>
      </w:r>
    </w:p>
    <w:p w14:paraId="596C7343" w14:textId="3130ECF4" w:rsidR="00CB2EC5" w:rsidRPr="00EE3845" w:rsidRDefault="00D76A2A" w:rsidP="2961072E">
      <w:pPr>
        <w:pStyle w:val="ListParagraph"/>
        <w:numPr>
          <w:ilvl w:val="1"/>
          <w:numId w:val="2"/>
        </w:numPr>
        <w:spacing w:before="60" w:after="0" w:line="240" w:lineRule="auto"/>
        <w:ind w:left="788" w:hanging="431"/>
        <w:contextualSpacing w:val="0"/>
        <w:jc w:val="both"/>
        <w:rPr>
          <w:rFonts w:ascii="Arial" w:eastAsia="Calibri" w:hAnsi="Arial" w:cs="Arial"/>
          <w:sz w:val="20"/>
          <w:szCs w:val="20"/>
        </w:rPr>
      </w:pPr>
      <w:r w:rsidRPr="00EE3845">
        <w:rPr>
          <w:rFonts w:ascii="Arial" w:eastAsia="Calibri" w:hAnsi="Arial" w:cs="Arial"/>
          <w:sz w:val="20"/>
          <w:szCs w:val="20"/>
        </w:rPr>
        <w:t xml:space="preserve">Kiekviena </w:t>
      </w:r>
      <w:r w:rsidR="006D341D" w:rsidRPr="00EE3845">
        <w:rPr>
          <w:rFonts w:ascii="Arial" w:eastAsia="Calibri" w:hAnsi="Arial" w:cs="Arial"/>
          <w:sz w:val="20"/>
          <w:szCs w:val="20"/>
        </w:rPr>
        <w:t>M</w:t>
      </w:r>
      <w:r w:rsidR="00AB12C2" w:rsidRPr="00EE3845">
        <w:rPr>
          <w:rFonts w:ascii="Arial" w:eastAsia="Calibri" w:hAnsi="Arial" w:cs="Arial"/>
          <w:sz w:val="20"/>
          <w:szCs w:val="20"/>
        </w:rPr>
        <w:t>ova</w:t>
      </w:r>
      <w:r w:rsidRPr="00EE3845">
        <w:rPr>
          <w:rFonts w:ascii="Arial" w:eastAsia="Calibri" w:hAnsi="Arial" w:cs="Arial"/>
          <w:sz w:val="20"/>
          <w:szCs w:val="20"/>
        </w:rPr>
        <w:t xml:space="preserve"> turi t</w:t>
      </w:r>
      <w:r w:rsidR="0042428C" w:rsidRPr="00EE3845">
        <w:rPr>
          <w:rFonts w:ascii="Arial" w:eastAsia="Calibri" w:hAnsi="Arial" w:cs="Arial"/>
          <w:sz w:val="20"/>
          <w:szCs w:val="20"/>
        </w:rPr>
        <w:t>u</w:t>
      </w:r>
      <w:r w:rsidRPr="00EE3845">
        <w:rPr>
          <w:rFonts w:ascii="Arial" w:eastAsia="Calibri" w:hAnsi="Arial" w:cs="Arial"/>
          <w:sz w:val="20"/>
          <w:szCs w:val="20"/>
        </w:rPr>
        <w:t>rėti žymėjimą, kad būtų užtikrintas medžiagos atsekamumas</w:t>
      </w:r>
      <w:r w:rsidR="00FE7514" w:rsidRPr="00EE3845">
        <w:rPr>
          <w:rFonts w:ascii="Arial" w:eastAsia="Calibri" w:hAnsi="Arial" w:cs="Arial"/>
          <w:sz w:val="20"/>
          <w:szCs w:val="20"/>
        </w:rPr>
        <w:t xml:space="preserve">. </w:t>
      </w:r>
      <w:r w:rsidR="009218AC" w:rsidRPr="00EE3845">
        <w:rPr>
          <w:rFonts w:ascii="Arial" w:eastAsia="Calibri" w:hAnsi="Arial" w:cs="Arial"/>
          <w:sz w:val="20"/>
          <w:szCs w:val="20"/>
        </w:rPr>
        <w:t xml:space="preserve">Kiekvienas žymėjimas </w:t>
      </w:r>
      <w:r w:rsidR="00F52F74" w:rsidRPr="00EE3845">
        <w:rPr>
          <w:rFonts w:ascii="Arial" w:eastAsia="Calibri" w:hAnsi="Arial" w:cs="Arial"/>
          <w:sz w:val="20"/>
          <w:szCs w:val="20"/>
        </w:rPr>
        <w:t xml:space="preserve">turi būti </w:t>
      </w:r>
      <w:r w:rsidR="39E38665" w:rsidRPr="00EE3845">
        <w:rPr>
          <w:rFonts w:ascii="Arial" w:eastAsia="Calibri" w:hAnsi="Arial" w:cs="Arial"/>
          <w:sz w:val="20"/>
          <w:szCs w:val="20"/>
        </w:rPr>
        <w:t xml:space="preserve">atliktas </w:t>
      </w:r>
      <w:r w:rsidR="00F52F74" w:rsidRPr="00EE3845">
        <w:rPr>
          <w:rFonts w:ascii="Arial" w:eastAsia="Calibri" w:hAnsi="Arial" w:cs="Arial"/>
          <w:sz w:val="20"/>
          <w:szCs w:val="20"/>
        </w:rPr>
        <w:t>štampavimo būdu panaudojant užapvalintą/buk</w:t>
      </w:r>
      <w:r w:rsidR="00B22DA7" w:rsidRPr="00EE3845">
        <w:rPr>
          <w:rFonts w:ascii="Arial" w:eastAsia="Calibri" w:hAnsi="Arial" w:cs="Arial"/>
          <w:sz w:val="20"/>
          <w:szCs w:val="20"/>
        </w:rPr>
        <w:t xml:space="preserve">ąjį štampą arba adatinio iškalimo būdu (angl. </w:t>
      </w:r>
      <w:proofErr w:type="spellStart"/>
      <w:r w:rsidR="00B22DA7" w:rsidRPr="00EE3845">
        <w:rPr>
          <w:rFonts w:ascii="Arial" w:eastAsia="Calibri" w:hAnsi="Arial" w:cs="Arial"/>
          <w:i/>
          <w:iCs/>
          <w:sz w:val="20"/>
          <w:szCs w:val="20"/>
        </w:rPr>
        <w:t>interrupted-dot</w:t>
      </w:r>
      <w:proofErr w:type="spellEnd"/>
      <w:r w:rsidR="00B22DA7" w:rsidRPr="00EE3845">
        <w:rPr>
          <w:rFonts w:ascii="Arial" w:eastAsia="Calibri" w:hAnsi="Arial" w:cs="Arial"/>
          <w:i/>
          <w:iCs/>
          <w:sz w:val="20"/>
          <w:szCs w:val="20"/>
        </w:rPr>
        <w:t xml:space="preserve"> </w:t>
      </w:r>
      <w:proofErr w:type="spellStart"/>
      <w:r w:rsidR="00B22DA7" w:rsidRPr="00EE3845">
        <w:rPr>
          <w:rFonts w:ascii="Arial" w:eastAsia="Calibri" w:hAnsi="Arial" w:cs="Arial"/>
          <w:i/>
          <w:iCs/>
          <w:sz w:val="20"/>
          <w:szCs w:val="20"/>
        </w:rPr>
        <w:t>or</w:t>
      </w:r>
      <w:proofErr w:type="spellEnd"/>
      <w:r w:rsidR="00B22DA7" w:rsidRPr="00EE3845">
        <w:rPr>
          <w:rFonts w:ascii="Arial" w:eastAsia="Calibri" w:hAnsi="Arial" w:cs="Arial"/>
          <w:i/>
          <w:iCs/>
          <w:sz w:val="20"/>
          <w:szCs w:val="20"/>
        </w:rPr>
        <w:t xml:space="preserve"> </w:t>
      </w:r>
      <w:proofErr w:type="spellStart"/>
      <w:r w:rsidR="00B22DA7" w:rsidRPr="00EE3845">
        <w:rPr>
          <w:rFonts w:ascii="Arial" w:eastAsia="Calibri" w:hAnsi="Arial" w:cs="Arial"/>
          <w:i/>
          <w:iCs/>
          <w:sz w:val="20"/>
          <w:szCs w:val="20"/>
        </w:rPr>
        <w:t>vibro-etching</w:t>
      </w:r>
      <w:proofErr w:type="spellEnd"/>
      <w:r w:rsidR="00B22DA7" w:rsidRPr="00EE3845">
        <w:rPr>
          <w:rFonts w:ascii="Arial" w:eastAsia="Calibri" w:hAnsi="Arial" w:cs="Arial"/>
          <w:sz w:val="20"/>
          <w:szCs w:val="20"/>
        </w:rPr>
        <w:t>)</w:t>
      </w:r>
      <w:r w:rsidRPr="00EE3845">
        <w:rPr>
          <w:rFonts w:ascii="Arial" w:eastAsia="Calibri" w:hAnsi="Arial" w:cs="Arial"/>
          <w:sz w:val="20"/>
          <w:szCs w:val="20"/>
        </w:rPr>
        <w:t>:</w:t>
      </w:r>
    </w:p>
    <w:p w14:paraId="294BA01B" w14:textId="4CB9D88B" w:rsidR="00D76A2A" w:rsidRPr="00EE3845" w:rsidRDefault="00D76A2A" w:rsidP="2961072E">
      <w:pPr>
        <w:pStyle w:val="ListParagraph"/>
        <w:numPr>
          <w:ilvl w:val="0"/>
          <w:numId w:val="3"/>
        </w:numPr>
        <w:tabs>
          <w:tab w:val="left" w:pos="284"/>
        </w:tabs>
        <w:spacing w:before="60" w:after="60" w:line="240" w:lineRule="auto"/>
        <w:contextualSpacing w:val="0"/>
        <w:jc w:val="both"/>
        <w:rPr>
          <w:rFonts w:ascii="Arial" w:eastAsia="Calibri" w:hAnsi="Arial" w:cs="Arial"/>
          <w:sz w:val="20"/>
          <w:szCs w:val="20"/>
        </w:rPr>
      </w:pPr>
      <w:r w:rsidRPr="00EE3845">
        <w:rPr>
          <w:rFonts w:ascii="Arial" w:eastAsia="Calibri" w:hAnsi="Arial" w:cs="Arial"/>
          <w:sz w:val="20"/>
          <w:szCs w:val="20"/>
        </w:rPr>
        <w:t xml:space="preserve">Gaminio pavadinimas, </w:t>
      </w:r>
      <w:r w:rsidR="00D138A1" w:rsidRPr="00EE3845">
        <w:rPr>
          <w:rFonts w:ascii="Arial" w:eastAsia="Calibri" w:hAnsi="Arial" w:cs="Arial"/>
          <w:sz w:val="20"/>
          <w:szCs w:val="20"/>
        </w:rPr>
        <w:t xml:space="preserve">gamintojo </w:t>
      </w:r>
      <w:r w:rsidR="526AEF8A" w:rsidRPr="00EE3845">
        <w:rPr>
          <w:rFonts w:ascii="Arial" w:eastAsia="Calibri" w:hAnsi="Arial" w:cs="Arial"/>
          <w:sz w:val="20"/>
          <w:szCs w:val="20"/>
        </w:rPr>
        <w:t xml:space="preserve">identifikavimo </w:t>
      </w:r>
      <w:r w:rsidRPr="00EE3845">
        <w:rPr>
          <w:rFonts w:ascii="Arial" w:eastAsia="Calibri" w:hAnsi="Arial" w:cs="Arial"/>
          <w:sz w:val="20"/>
          <w:szCs w:val="20"/>
        </w:rPr>
        <w:t>ženklas</w:t>
      </w:r>
      <w:r w:rsidR="00C12942" w:rsidRPr="00EE3845">
        <w:rPr>
          <w:rFonts w:ascii="Arial" w:eastAsia="Calibri" w:hAnsi="Arial" w:cs="Arial"/>
          <w:sz w:val="20"/>
          <w:szCs w:val="20"/>
        </w:rPr>
        <w:t>.</w:t>
      </w:r>
    </w:p>
    <w:p w14:paraId="6502F47B" w14:textId="53903880" w:rsidR="00DB4646" w:rsidRPr="00EE3845" w:rsidRDefault="00DB4646" w:rsidP="00BE5A94">
      <w:pPr>
        <w:pStyle w:val="ListParagraph"/>
        <w:numPr>
          <w:ilvl w:val="0"/>
          <w:numId w:val="3"/>
        </w:numPr>
        <w:tabs>
          <w:tab w:val="left" w:pos="284"/>
        </w:tabs>
        <w:spacing w:before="60" w:after="60" w:line="240" w:lineRule="auto"/>
        <w:contextualSpacing w:val="0"/>
        <w:jc w:val="both"/>
        <w:rPr>
          <w:rFonts w:ascii="Arial" w:eastAsia="Calibri" w:hAnsi="Arial" w:cs="Arial"/>
          <w:bCs/>
          <w:sz w:val="20"/>
          <w:szCs w:val="20"/>
        </w:rPr>
      </w:pPr>
      <w:r w:rsidRPr="00EE3845">
        <w:rPr>
          <w:rFonts w:ascii="Arial" w:eastAsia="Calibri" w:hAnsi="Arial" w:cs="Arial"/>
          <w:bCs/>
          <w:sz w:val="20"/>
          <w:szCs w:val="20"/>
        </w:rPr>
        <w:t>Liejinio numeris.</w:t>
      </w:r>
    </w:p>
    <w:p w14:paraId="5549F29D" w14:textId="0C092852" w:rsidR="00D76A2A" w:rsidRPr="00EE3845" w:rsidRDefault="00D76A2A" w:rsidP="00BE5A94">
      <w:pPr>
        <w:pStyle w:val="ListParagraph"/>
        <w:numPr>
          <w:ilvl w:val="0"/>
          <w:numId w:val="3"/>
        </w:numPr>
        <w:tabs>
          <w:tab w:val="left" w:pos="284"/>
        </w:tabs>
        <w:spacing w:before="60" w:after="60" w:line="240" w:lineRule="auto"/>
        <w:contextualSpacing w:val="0"/>
        <w:jc w:val="both"/>
        <w:rPr>
          <w:rFonts w:ascii="Arial" w:eastAsia="Calibri" w:hAnsi="Arial" w:cs="Arial"/>
          <w:bCs/>
          <w:sz w:val="20"/>
          <w:szCs w:val="20"/>
        </w:rPr>
      </w:pPr>
      <w:r w:rsidRPr="00EE3845">
        <w:rPr>
          <w:rFonts w:ascii="Arial" w:eastAsia="Calibri" w:hAnsi="Arial" w:cs="Arial"/>
          <w:bCs/>
          <w:sz w:val="20"/>
          <w:szCs w:val="20"/>
        </w:rPr>
        <w:t xml:space="preserve">Gaminio atpažinimo (identifikacijos) ženklas ir </w:t>
      </w:r>
      <w:r w:rsidR="00027B12" w:rsidRPr="00EE3845">
        <w:rPr>
          <w:rFonts w:ascii="Arial" w:eastAsia="Calibri" w:hAnsi="Arial" w:cs="Arial"/>
          <w:bCs/>
          <w:sz w:val="20"/>
          <w:szCs w:val="20"/>
        </w:rPr>
        <w:t>gaminio</w:t>
      </w:r>
      <w:r w:rsidRPr="00EE3845">
        <w:rPr>
          <w:rFonts w:ascii="Arial" w:eastAsia="Calibri" w:hAnsi="Arial" w:cs="Arial"/>
          <w:bCs/>
          <w:sz w:val="20"/>
          <w:szCs w:val="20"/>
        </w:rPr>
        <w:t xml:space="preserve"> numeris</w:t>
      </w:r>
      <w:r w:rsidR="00C12942" w:rsidRPr="00EE3845">
        <w:rPr>
          <w:rFonts w:ascii="Arial" w:eastAsia="Calibri" w:hAnsi="Arial" w:cs="Arial"/>
          <w:bCs/>
          <w:sz w:val="20"/>
          <w:szCs w:val="20"/>
        </w:rPr>
        <w:t>.</w:t>
      </w:r>
    </w:p>
    <w:p w14:paraId="10ED63D4" w14:textId="3DAE0D40" w:rsidR="00D76A2A" w:rsidRPr="00EE3845" w:rsidRDefault="00D76A2A" w:rsidP="00BE5A94">
      <w:pPr>
        <w:pStyle w:val="ListParagraph"/>
        <w:numPr>
          <w:ilvl w:val="0"/>
          <w:numId w:val="3"/>
        </w:numPr>
        <w:tabs>
          <w:tab w:val="left" w:pos="284"/>
        </w:tabs>
        <w:spacing w:before="60" w:after="60" w:line="240" w:lineRule="auto"/>
        <w:contextualSpacing w:val="0"/>
        <w:jc w:val="both"/>
        <w:rPr>
          <w:rFonts w:ascii="Arial" w:eastAsia="Calibri" w:hAnsi="Arial" w:cs="Arial"/>
          <w:bCs/>
          <w:sz w:val="20"/>
          <w:szCs w:val="20"/>
        </w:rPr>
      </w:pPr>
      <w:r w:rsidRPr="00EE3845">
        <w:rPr>
          <w:rFonts w:ascii="Arial" w:eastAsia="Calibri" w:hAnsi="Arial" w:cs="Arial"/>
          <w:bCs/>
          <w:sz w:val="20"/>
          <w:szCs w:val="20"/>
        </w:rPr>
        <w:t>Gamyklos patikros žyma</w:t>
      </w:r>
      <w:r w:rsidR="00C12942" w:rsidRPr="00EE3845">
        <w:rPr>
          <w:rFonts w:ascii="Arial" w:eastAsia="Calibri" w:hAnsi="Arial" w:cs="Arial"/>
          <w:bCs/>
          <w:sz w:val="20"/>
          <w:szCs w:val="20"/>
        </w:rPr>
        <w:t>.</w:t>
      </w:r>
    </w:p>
    <w:p w14:paraId="7E1B79FA" w14:textId="52EE2ACE" w:rsidR="00D76A2A" w:rsidRPr="00EE3845" w:rsidRDefault="00D76A2A" w:rsidP="00BE5A94">
      <w:pPr>
        <w:pStyle w:val="ListParagraph"/>
        <w:numPr>
          <w:ilvl w:val="0"/>
          <w:numId w:val="3"/>
        </w:numPr>
        <w:tabs>
          <w:tab w:val="left" w:pos="284"/>
        </w:tabs>
        <w:spacing w:before="60" w:after="60" w:line="240" w:lineRule="auto"/>
        <w:contextualSpacing w:val="0"/>
        <w:jc w:val="both"/>
        <w:rPr>
          <w:rFonts w:ascii="Arial" w:eastAsia="Calibri" w:hAnsi="Arial" w:cs="Arial"/>
          <w:bCs/>
          <w:sz w:val="20"/>
          <w:szCs w:val="20"/>
        </w:rPr>
      </w:pPr>
      <w:r w:rsidRPr="00EE3845">
        <w:rPr>
          <w:rFonts w:ascii="Arial" w:eastAsia="Calibri" w:hAnsi="Arial" w:cs="Arial"/>
          <w:bCs/>
          <w:sz w:val="20"/>
          <w:szCs w:val="20"/>
        </w:rPr>
        <w:t>Plieno markė</w:t>
      </w:r>
      <w:r w:rsidR="00C12942" w:rsidRPr="00EE3845">
        <w:rPr>
          <w:rFonts w:ascii="Arial" w:eastAsia="Calibri" w:hAnsi="Arial" w:cs="Arial"/>
          <w:bCs/>
          <w:sz w:val="20"/>
          <w:szCs w:val="20"/>
        </w:rPr>
        <w:t>.</w:t>
      </w:r>
    </w:p>
    <w:p w14:paraId="625F079B" w14:textId="11C8A246" w:rsidR="00FE324D" w:rsidRPr="00EE3845" w:rsidRDefault="0027660A" w:rsidP="2961072E">
      <w:pPr>
        <w:pStyle w:val="ListParagraph"/>
        <w:numPr>
          <w:ilvl w:val="1"/>
          <w:numId w:val="2"/>
        </w:numPr>
        <w:spacing w:before="60" w:after="0" w:line="240" w:lineRule="auto"/>
        <w:ind w:left="788" w:hanging="431"/>
        <w:contextualSpacing w:val="0"/>
        <w:jc w:val="both"/>
        <w:rPr>
          <w:rFonts w:ascii="Arial" w:eastAsia="Calibri" w:hAnsi="Arial" w:cs="Arial"/>
          <w:sz w:val="20"/>
          <w:szCs w:val="20"/>
        </w:rPr>
      </w:pPr>
      <w:r w:rsidRPr="00EE3845">
        <w:rPr>
          <w:rFonts w:ascii="Arial" w:eastAsia="Calibri" w:hAnsi="Arial" w:cs="Arial"/>
          <w:sz w:val="20"/>
          <w:szCs w:val="20"/>
        </w:rPr>
        <w:t>Tie</w:t>
      </w:r>
      <w:r w:rsidR="000F4E82" w:rsidRPr="00EE3845">
        <w:rPr>
          <w:rFonts w:ascii="Arial" w:eastAsia="Calibri" w:hAnsi="Arial" w:cs="Arial"/>
          <w:sz w:val="20"/>
          <w:szCs w:val="20"/>
        </w:rPr>
        <w:t>kiam</w:t>
      </w:r>
      <w:r w:rsidR="0051002E" w:rsidRPr="00EE3845">
        <w:rPr>
          <w:rFonts w:ascii="Arial" w:eastAsia="Calibri" w:hAnsi="Arial" w:cs="Arial"/>
          <w:sz w:val="20"/>
          <w:szCs w:val="20"/>
        </w:rPr>
        <w:t>os</w:t>
      </w:r>
      <w:r w:rsidR="007347E4" w:rsidRPr="00EE3845">
        <w:rPr>
          <w:rFonts w:ascii="Arial" w:eastAsia="Calibri" w:hAnsi="Arial" w:cs="Arial"/>
          <w:sz w:val="20"/>
          <w:szCs w:val="20"/>
        </w:rPr>
        <w:t xml:space="preserve"> </w:t>
      </w:r>
      <w:r w:rsidR="00995ED3" w:rsidRPr="00EE3845">
        <w:rPr>
          <w:rFonts w:ascii="Arial" w:eastAsia="Calibri" w:hAnsi="Arial" w:cs="Arial"/>
          <w:sz w:val="20"/>
          <w:szCs w:val="20"/>
        </w:rPr>
        <w:t>M</w:t>
      </w:r>
      <w:r w:rsidR="0051002E" w:rsidRPr="00EE3845">
        <w:rPr>
          <w:rFonts w:ascii="Arial" w:eastAsia="Calibri" w:hAnsi="Arial" w:cs="Arial"/>
          <w:sz w:val="20"/>
          <w:szCs w:val="20"/>
        </w:rPr>
        <w:t xml:space="preserve">ovos privalo būti padengtos antikorozine danga </w:t>
      </w:r>
      <w:r w:rsidR="000B5513" w:rsidRPr="00EE3845">
        <w:rPr>
          <w:rFonts w:ascii="Arial" w:eastAsia="Calibri" w:hAnsi="Arial" w:cs="Arial"/>
          <w:sz w:val="20"/>
          <w:szCs w:val="20"/>
        </w:rPr>
        <w:t>(</w:t>
      </w:r>
      <w:r w:rsidR="001379B6" w:rsidRPr="00EE3845">
        <w:rPr>
          <w:rFonts w:ascii="Arial" w:eastAsia="Calibri" w:hAnsi="Arial" w:cs="Arial"/>
          <w:sz w:val="20"/>
          <w:szCs w:val="20"/>
        </w:rPr>
        <w:t>antikorozinė danga neturinti įtakos suvirinim</w:t>
      </w:r>
      <w:r w:rsidR="008828BE" w:rsidRPr="00EE3845">
        <w:rPr>
          <w:rFonts w:ascii="Arial" w:eastAsia="Calibri" w:hAnsi="Arial" w:cs="Arial"/>
          <w:sz w:val="20"/>
          <w:szCs w:val="20"/>
        </w:rPr>
        <w:t>o kokybei</w:t>
      </w:r>
      <w:r w:rsidR="001379B6" w:rsidRPr="00EE3845">
        <w:rPr>
          <w:rFonts w:ascii="Arial" w:eastAsia="Calibri" w:hAnsi="Arial" w:cs="Arial"/>
          <w:sz w:val="20"/>
          <w:szCs w:val="20"/>
        </w:rPr>
        <w:t>)</w:t>
      </w:r>
      <w:r w:rsidR="0051002E" w:rsidRPr="00EE3845">
        <w:rPr>
          <w:rFonts w:ascii="Arial" w:eastAsia="Calibri" w:hAnsi="Arial" w:cs="Arial"/>
          <w:sz w:val="20"/>
          <w:szCs w:val="20"/>
        </w:rPr>
        <w:t>.</w:t>
      </w:r>
    </w:p>
    <w:p w14:paraId="69C96148" w14:textId="6546FC34" w:rsidR="000151B3" w:rsidRPr="00EE3845" w:rsidRDefault="005E542F" w:rsidP="00BE5A94">
      <w:pPr>
        <w:pStyle w:val="ListParagraph"/>
        <w:numPr>
          <w:ilvl w:val="1"/>
          <w:numId w:val="2"/>
        </w:numPr>
        <w:spacing w:before="60" w:after="0" w:line="240" w:lineRule="auto"/>
        <w:ind w:left="788" w:hanging="431"/>
        <w:contextualSpacing w:val="0"/>
        <w:jc w:val="both"/>
        <w:rPr>
          <w:rFonts w:ascii="Arial" w:eastAsia="Calibri" w:hAnsi="Arial" w:cs="Arial"/>
          <w:bCs/>
          <w:sz w:val="20"/>
          <w:szCs w:val="20"/>
        </w:rPr>
      </w:pPr>
      <w:r w:rsidRPr="00EE3845">
        <w:rPr>
          <w:rFonts w:ascii="Arial" w:eastAsia="Calibri" w:hAnsi="Arial" w:cs="Arial"/>
          <w:bCs/>
          <w:sz w:val="20"/>
          <w:szCs w:val="20"/>
        </w:rPr>
        <w:t xml:space="preserve">Tiekėjas, vykdydamas pirmąjį užsakymą, kartu su tiekiamomis </w:t>
      </w:r>
      <w:r w:rsidR="00995ED3" w:rsidRPr="00EE3845">
        <w:rPr>
          <w:rFonts w:ascii="Arial" w:eastAsia="Calibri" w:hAnsi="Arial" w:cs="Arial"/>
          <w:bCs/>
          <w:sz w:val="20"/>
          <w:szCs w:val="20"/>
        </w:rPr>
        <w:t>M</w:t>
      </w:r>
      <w:r w:rsidRPr="00EE3845">
        <w:rPr>
          <w:rFonts w:ascii="Arial" w:eastAsia="Calibri" w:hAnsi="Arial" w:cs="Arial"/>
          <w:bCs/>
          <w:sz w:val="20"/>
          <w:szCs w:val="20"/>
        </w:rPr>
        <w:t xml:space="preserve">ovomis privalo pateikti pilnai sukomplektuotą specialią movų tvirtinimo įrangą, reikalingą užsakytų </w:t>
      </w:r>
      <w:r w:rsidR="00995ED3" w:rsidRPr="00EE3845">
        <w:rPr>
          <w:rFonts w:ascii="Arial" w:eastAsia="Calibri" w:hAnsi="Arial" w:cs="Arial"/>
          <w:bCs/>
          <w:sz w:val="20"/>
          <w:szCs w:val="20"/>
        </w:rPr>
        <w:t>M</w:t>
      </w:r>
      <w:r w:rsidRPr="00EE3845">
        <w:rPr>
          <w:rFonts w:ascii="Arial" w:eastAsia="Calibri" w:hAnsi="Arial" w:cs="Arial"/>
          <w:bCs/>
          <w:sz w:val="20"/>
          <w:szCs w:val="20"/>
        </w:rPr>
        <w:t xml:space="preserve">ovų tinkamam ir saugiam montavimui. Tuo atveju, jeigu speciali tvirtinimo įranga yra pritaikyta tik tam tikram </w:t>
      </w:r>
      <w:r w:rsidR="00B31EEB" w:rsidRPr="00EE3845">
        <w:rPr>
          <w:rFonts w:ascii="Arial" w:eastAsia="Calibri" w:hAnsi="Arial" w:cs="Arial"/>
          <w:bCs/>
          <w:sz w:val="20"/>
          <w:szCs w:val="20"/>
        </w:rPr>
        <w:t>M</w:t>
      </w:r>
      <w:r w:rsidRPr="00EE3845">
        <w:rPr>
          <w:rFonts w:ascii="Arial" w:eastAsia="Calibri" w:hAnsi="Arial" w:cs="Arial"/>
          <w:bCs/>
          <w:sz w:val="20"/>
          <w:szCs w:val="20"/>
        </w:rPr>
        <w:t xml:space="preserve">ovų diametrų diapazonui, Tiekėjas privalo užtikrinti, kad pateikta tvirtinimo įranga būtų tinkama visiems užsakytame komplekte nurodytiems </w:t>
      </w:r>
      <w:r w:rsidR="00995ED3" w:rsidRPr="00EE3845">
        <w:rPr>
          <w:rFonts w:ascii="Arial" w:eastAsia="Calibri" w:hAnsi="Arial" w:cs="Arial"/>
          <w:bCs/>
          <w:sz w:val="20"/>
          <w:szCs w:val="20"/>
        </w:rPr>
        <w:t>M</w:t>
      </w:r>
      <w:r w:rsidRPr="00EE3845">
        <w:rPr>
          <w:rFonts w:ascii="Arial" w:eastAsia="Calibri" w:hAnsi="Arial" w:cs="Arial"/>
          <w:bCs/>
          <w:sz w:val="20"/>
          <w:szCs w:val="20"/>
        </w:rPr>
        <w:t xml:space="preserve">ovų diametrams. Jeigu didesnio diametro </w:t>
      </w:r>
      <w:r w:rsidR="00995ED3" w:rsidRPr="00EE3845">
        <w:rPr>
          <w:rFonts w:ascii="Arial" w:eastAsia="Calibri" w:hAnsi="Arial" w:cs="Arial"/>
          <w:bCs/>
          <w:sz w:val="20"/>
          <w:szCs w:val="20"/>
        </w:rPr>
        <w:t>M</w:t>
      </w:r>
      <w:r w:rsidRPr="00EE3845">
        <w:rPr>
          <w:rFonts w:ascii="Arial" w:eastAsia="Calibri" w:hAnsi="Arial" w:cs="Arial"/>
          <w:bCs/>
          <w:sz w:val="20"/>
          <w:szCs w:val="20"/>
        </w:rPr>
        <w:t xml:space="preserve">ovų tvirtinimui reikalinga papildoma ar kitokio tipo speciali įranga, Tiekėjas privalo ją pateikti kartu su užsakytomis </w:t>
      </w:r>
      <w:r w:rsidR="007C6B08" w:rsidRPr="00EE3845">
        <w:rPr>
          <w:rFonts w:ascii="Arial" w:eastAsia="Calibri" w:hAnsi="Arial" w:cs="Arial"/>
          <w:bCs/>
          <w:sz w:val="20"/>
          <w:szCs w:val="20"/>
        </w:rPr>
        <w:t>M</w:t>
      </w:r>
      <w:r w:rsidRPr="00EE3845">
        <w:rPr>
          <w:rFonts w:ascii="Arial" w:eastAsia="Calibri" w:hAnsi="Arial" w:cs="Arial"/>
          <w:bCs/>
          <w:sz w:val="20"/>
          <w:szCs w:val="20"/>
        </w:rPr>
        <w:t xml:space="preserve">ovomis be papildomo </w:t>
      </w:r>
      <w:r w:rsidR="00A95638" w:rsidRPr="00EE3845">
        <w:rPr>
          <w:rFonts w:ascii="Arial" w:eastAsia="Calibri" w:hAnsi="Arial" w:cs="Arial"/>
          <w:bCs/>
          <w:sz w:val="20"/>
          <w:szCs w:val="20"/>
        </w:rPr>
        <w:t>Pirkėjo</w:t>
      </w:r>
      <w:r w:rsidRPr="00EE3845">
        <w:rPr>
          <w:rFonts w:ascii="Arial" w:eastAsia="Calibri" w:hAnsi="Arial" w:cs="Arial"/>
          <w:bCs/>
          <w:sz w:val="20"/>
          <w:szCs w:val="20"/>
        </w:rPr>
        <w:t xml:space="preserve"> mokesčio.</w:t>
      </w:r>
    </w:p>
    <w:p w14:paraId="449C980C" w14:textId="17138B09" w:rsidR="00CC0EC8" w:rsidRPr="00EE3845" w:rsidRDefault="00CC0EC8" w:rsidP="00BE5A94">
      <w:pPr>
        <w:pStyle w:val="ListParagraph"/>
        <w:numPr>
          <w:ilvl w:val="1"/>
          <w:numId w:val="2"/>
        </w:numPr>
        <w:spacing w:before="60" w:after="0" w:line="240" w:lineRule="auto"/>
        <w:ind w:left="788" w:hanging="431"/>
        <w:contextualSpacing w:val="0"/>
        <w:jc w:val="both"/>
        <w:rPr>
          <w:rFonts w:ascii="Arial" w:eastAsia="Calibri" w:hAnsi="Arial" w:cs="Arial"/>
          <w:bCs/>
          <w:sz w:val="20"/>
          <w:szCs w:val="20"/>
        </w:rPr>
      </w:pPr>
      <w:r w:rsidRPr="00EE3845">
        <w:rPr>
          <w:rFonts w:ascii="Arial" w:eastAsia="Calibri" w:hAnsi="Arial" w:cs="Arial"/>
          <w:bCs/>
          <w:sz w:val="20"/>
          <w:szCs w:val="20"/>
        </w:rPr>
        <w:t xml:space="preserve">Tuo atveju, kai tiekiamos </w:t>
      </w:r>
      <w:r w:rsidR="00B31EEB" w:rsidRPr="00EE3845">
        <w:rPr>
          <w:rFonts w:ascii="Arial" w:eastAsia="Calibri" w:hAnsi="Arial" w:cs="Arial"/>
          <w:bCs/>
          <w:sz w:val="20"/>
          <w:szCs w:val="20"/>
        </w:rPr>
        <w:t>M</w:t>
      </w:r>
      <w:r w:rsidRPr="00EE3845">
        <w:rPr>
          <w:rFonts w:ascii="Arial" w:eastAsia="Calibri" w:hAnsi="Arial" w:cs="Arial"/>
          <w:bCs/>
          <w:sz w:val="20"/>
          <w:szCs w:val="20"/>
        </w:rPr>
        <w:t xml:space="preserve">ovos su integruotu dujų nutekėjimo atvamzdžiu, Tiekėjas kartu su </w:t>
      </w:r>
      <w:r w:rsidR="00B31EEB" w:rsidRPr="00EE3845">
        <w:rPr>
          <w:rFonts w:ascii="Arial" w:eastAsia="Calibri" w:hAnsi="Arial" w:cs="Arial"/>
          <w:bCs/>
          <w:sz w:val="20"/>
          <w:szCs w:val="20"/>
        </w:rPr>
        <w:t>M</w:t>
      </w:r>
      <w:r w:rsidRPr="00EE3845">
        <w:rPr>
          <w:rFonts w:ascii="Arial" w:eastAsia="Calibri" w:hAnsi="Arial" w:cs="Arial"/>
          <w:bCs/>
          <w:sz w:val="20"/>
          <w:szCs w:val="20"/>
        </w:rPr>
        <w:t xml:space="preserve">ovomis privalo pateikti specialią technologinę įrangą – adapterį (ar kitą lygiavertį sprendimą), skirtą per </w:t>
      </w:r>
      <w:r w:rsidR="00B31EEB" w:rsidRPr="00EE3845">
        <w:rPr>
          <w:rFonts w:ascii="Arial" w:eastAsia="Calibri" w:hAnsi="Arial" w:cs="Arial"/>
          <w:bCs/>
          <w:sz w:val="20"/>
          <w:szCs w:val="20"/>
        </w:rPr>
        <w:t>M</w:t>
      </w:r>
      <w:r w:rsidRPr="00EE3845">
        <w:rPr>
          <w:rFonts w:ascii="Arial" w:eastAsia="Calibri" w:hAnsi="Arial" w:cs="Arial"/>
          <w:bCs/>
          <w:sz w:val="20"/>
          <w:szCs w:val="20"/>
        </w:rPr>
        <w:t xml:space="preserve">ovos dujų nutekėjimo atvamzdį pašalinamoms gamtinėms dujoms nuvesti už suvirinimo darbų zonos ribų. Pateikiama įranga turi būti suderinta su tiekiamų </w:t>
      </w:r>
      <w:r w:rsidR="00B31EEB" w:rsidRPr="00EE3845">
        <w:rPr>
          <w:rFonts w:ascii="Arial" w:eastAsia="Calibri" w:hAnsi="Arial" w:cs="Arial"/>
          <w:bCs/>
          <w:sz w:val="20"/>
          <w:szCs w:val="20"/>
        </w:rPr>
        <w:t>M</w:t>
      </w:r>
      <w:r w:rsidRPr="00EE3845">
        <w:rPr>
          <w:rFonts w:ascii="Arial" w:eastAsia="Calibri" w:hAnsi="Arial" w:cs="Arial"/>
          <w:bCs/>
          <w:sz w:val="20"/>
          <w:szCs w:val="20"/>
        </w:rPr>
        <w:t>ovų konstrukcija ir atvamzdžio parametrais bei tinkama naudoti suvirinimo darbų metu.</w:t>
      </w:r>
    </w:p>
    <w:p w14:paraId="5B93933C" w14:textId="690BE231" w:rsidR="002C52A3" w:rsidRPr="00EE3845" w:rsidRDefault="002C52A3" w:rsidP="00FA6CEE">
      <w:pPr>
        <w:pStyle w:val="ListParagraph"/>
        <w:numPr>
          <w:ilvl w:val="1"/>
          <w:numId w:val="2"/>
        </w:numPr>
        <w:tabs>
          <w:tab w:val="left" w:pos="567"/>
          <w:tab w:val="left" w:pos="4335"/>
        </w:tabs>
        <w:spacing w:before="60" w:after="60" w:line="240" w:lineRule="auto"/>
        <w:ind w:left="709" w:hanging="851"/>
        <w:jc w:val="both"/>
        <w:rPr>
          <w:rFonts w:ascii="Arial" w:hAnsi="Arial" w:cs="Arial"/>
          <w:sz w:val="20"/>
          <w:szCs w:val="20"/>
        </w:rPr>
      </w:pPr>
      <w:r w:rsidRPr="00EE3845">
        <w:rPr>
          <w:rFonts w:ascii="Arial" w:hAnsi="Arial" w:cs="Arial"/>
          <w:sz w:val="20"/>
          <w:szCs w:val="20"/>
        </w:rPr>
        <w:t xml:space="preserve">Jei techninėje specifikacijoje yra nuoroda į konkretų standartą, gaminį ar gamintoją ir nėra nuorodos „arba lygiavertis“, vertinti kaip su nuoroda „arba lygiavertis“. Tiekėjas, siūlydamas lygiavertį standartą, gaminį ar gamintoją, privalo kartu su pasiūlymu pateikti dokumentus, patvirtinančius, kad siūlomas standartas, gaminys ar gamintojas visiškai atitinka arba yra ne prastesnis pagal visus reikalavimuose nurodytus parametrus. </w:t>
      </w:r>
    </w:p>
    <w:p w14:paraId="6FC046CB" w14:textId="77777777" w:rsidR="00690D8A" w:rsidRPr="00EE3845" w:rsidRDefault="00690D8A" w:rsidP="00690D8A">
      <w:pPr>
        <w:pStyle w:val="ListParagraph"/>
        <w:spacing w:before="60" w:after="0" w:line="240" w:lineRule="auto"/>
        <w:ind w:left="788"/>
        <w:contextualSpacing w:val="0"/>
        <w:jc w:val="both"/>
        <w:rPr>
          <w:rFonts w:ascii="Arial" w:eastAsia="Calibri" w:hAnsi="Arial" w:cs="Arial"/>
          <w:bCs/>
          <w:sz w:val="20"/>
          <w:szCs w:val="20"/>
        </w:rPr>
      </w:pPr>
    </w:p>
    <w:p w14:paraId="0D142A64" w14:textId="77777777" w:rsidR="00DC5B57" w:rsidRPr="00EE3845" w:rsidRDefault="002B463E" w:rsidP="00DC5B57">
      <w:pPr>
        <w:pStyle w:val="ListParagraph"/>
        <w:numPr>
          <w:ilvl w:val="1"/>
          <w:numId w:val="2"/>
        </w:numPr>
        <w:spacing w:before="60" w:after="0" w:line="240" w:lineRule="auto"/>
        <w:ind w:left="788" w:hanging="431"/>
        <w:contextualSpacing w:val="0"/>
        <w:jc w:val="both"/>
        <w:rPr>
          <w:rFonts w:ascii="Arial" w:eastAsia="Calibri" w:hAnsi="Arial" w:cs="Arial"/>
          <w:bCs/>
          <w:sz w:val="20"/>
          <w:szCs w:val="20"/>
        </w:rPr>
      </w:pPr>
      <w:r w:rsidRPr="00EE3845">
        <w:rPr>
          <w:rFonts w:ascii="Arial" w:eastAsia="Calibri" w:hAnsi="Arial" w:cs="Arial"/>
          <w:bCs/>
          <w:i/>
          <w:iCs/>
          <w:sz w:val="20"/>
          <w:szCs w:val="20"/>
          <w:u w:val="single"/>
        </w:rPr>
        <w:t xml:space="preserve">Papildomi reikalavimai </w:t>
      </w:r>
      <w:r w:rsidR="00DC5B57" w:rsidRPr="00EE3845">
        <w:rPr>
          <w:rFonts w:ascii="Arial" w:eastAsia="Calibri" w:hAnsi="Arial" w:cs="Arial"/>
          <w:bCs/>
          <w:i/>
          <w:iCs/>
          <w:sz w:val="20"/>
          <w:szCs w:val="20"/>
          <w:u w:val="single"/>
        </w:rPr>
        <w:t>I</w:t>
      </w:r>
      <w:r w:rsidR="002C3E54" w:rsidRPr="00EE3845">
        <w:rPr>
          <w:rFonts w:ascii="Arial" w:eastAsia="Calibri" w:hAnsi="Arial" w:cs="Arial"/>
          <w:bCs/>
          <w:i/>
          <w:iCs/>
          <w:sz w:val="20"/>
          <w:szCs w:val="20"/>
          <w:u w:val="single"/>
        </w:rPr>
        <w:t xml:space="preserve"> p</w:t>
      </w:r>
      <w:r w:rsidR="00DC5B57" w:rsidRPr="00EE3845">
        <w:rPr>
          <w:rFonts w:ascii="Arial" w:eastAsia="Calibri" w:hAnsi="Arial" w:cs="Arial"/>
          <w:bCs/>
          <w:i/>
          <w:iCs/>
          <w:sz w:val="20"/>
          <w:szCs w:val="20"/>
          <w:u w:val="single"/>
        </w:rPr>
        <w:t>irkimo</w:t>
      </w:r>
      <w:r w:rsidRPr="00EE3845">
        <w:rPr>
          <w:rFonts w:ascii="Arial" w:eastAsia="Calibri" w:hAnsi="Arial" w:cs="Arial"/>
          <w:bCs/>
          <w:i/>
          <w:iCs/>
          <w:sz w:val="20"/>
          <w:szCs w:val="20"/>
          <w:u w:val="single"/>
        </w:rPr>
        <w:t xml:space="preserve"> objekto daliai</w:t>
      </w:r>
      <w:r w:rsidR="00FE324D" w:rsidRPr="00EE3845">
        <w:rPr>
          <w:rFonts w:ascii="Arial" w:eastAsia="Calibri" w:hAnsi="Arial" w:cs="Arial"/>
          <w:bCs/>
          <w:i/>
          <w:iCs/>
          <w:sz w:val="20"/>
          <w:szCs w:val="20"/>
          <w:u w:val="single"/>
        </w:rPr>
        <w:t>:</w:t>
      </w:r>
    </w:p>
    <w:p w14:paraId="0701952E" w14:textId="3BE2EBB4" w:rsidR="00B74F96" w:rsidRPr="00EE3845" w:rsidRDefault="00B145BA" w:rsidP="2961072E">
      <w:pPr>
        <w:pStyle w:val="ListParagraph"/>
        <w:numPr>
          <w:ilvl w:val="2"/>
          <w:numId w:val="2"/>
        </w:numPr>
        <w:spacing w:before="60" w:after="0" w:line="240" w:lineRule="auto"/>
        <w:jc w:val="both"/>
        <w:rPr>
          <w:rFonts w:ascii="Arial" w:eastAsia="Calibri" w:hAnsi="Arial" w:cs="Arial"/>
          <w:sz w:val="20"/>
          <w:szCs w:val="20"/>
        </w:rPr>
      </w:pPr>
      <w:r w:rsidRPr="00EE3845">
        <w:rPr>
          <w:rFonts w:ascii="Arial" w:eastAsia="Calibri" w:hAnsi="Arial" w:cs="Arial"/>
          <w:sz w:val="20"/>
          <w:szCs w:val="20"/>
        </w:rPr>
        <w:t xml:space="preserve">Montuojamos </w:t>
      </w:r>
      <w:r w:rsidR="00B31EEB" w:rsidRPr="00EE3845">
        <w:rPr>
          <w:rFonts w:ascii="Arial" w:eastAsia="Calibri" w:hAnsi="Arial" w:cs="Arial"/>
          <w:sz w:val="20"/>
          <w:szCs w:val="20"/>
        </w:rPr>
        <w:t>M</w:t>
      </w:r>
      <w:r w:rsidRPr="00EE3845">
        <w:rPr>
          <w:rFonts w:ascii="Arial" w:eastAsia="Calibri" w:hAnsi="Arial" w:cs="Arial"/>
          <w:sz w:val="20"/>
          <w:szCs w:val="20"/>
        </w:rPr>
        <w:t>ovos vidinė dalis ties integruotu dujų nutekėjimo atvamzdžiu turi turėti hermetizuojančią zoną, kad suvirinimo metu besikaupiančios gamtinės dujos būtų saugiai pašalinamos už darbo zonos ribų.</w:t>
      </w:r>
    </w:p>
    <w:p w14:paraId="2FAC5A64" w14:textId="154EFF8F" w:rsidR="00337608" w:rsidRPr="00EE3845" w:rsidRDefault="00D936DB" w:rsidP="00BE5A94">
      <w:pPr>
        <w:pStyle w:val="ListParagraph"/>
        <w:numPr>
          <w:ilvl w:val="1"/>
          <w:numId w:val="2"/>
        </w:numPr>
        <w:spacing w:before="240" w:after="0" w:line="240" w:lineRule="auto"/>
        <w:ind w:hanging="437"/>
        <w:contextualSpacing w:val="0"/>
        <w:jc w:val="both"/>
        <w:rPr>
          <w:rFonts w:ascii="Arial" w:eastAsia="Calibri" w:hAnsi="Arial" w:cs="Arial"/>
          <w:bCs/>
          <w:i/>
          <w:iCs/>
          <w:sz w:val="20"/>
          <w:szCs w:val="20"/>
          <w:u w:val="single"/>
        </w:rPr>
      </w:pPr>
      <w:r w:rsidRPr="00EE3845">
        <w:rPr>
          <w:rFonts w:ascii="Arial" w:eastAsia="Calibri" w:hAnsi="Arial" w:cs="Arial"/>
          <w:bCs/>
          <w:i/>
          <w:iCs/>
          <w:sz w:val="20"/>
          <w:szCs w:val="20"/>
          <w:u w:val="single"/>
        </w:rPr>
        <w:t xml:space="preserve">Papildomi reikalavimai </w:t>
      </w:r>
      <w:r w:rsidR="00DC5B57" w:rsidRPr="00EE3845">
        <w:rPr>
          <w:rFonts w:ascii="Arial" w:eastAsia="Calibri" w:hAnsi="Arial" w:cs="Arial"/>
          <w:bCs/>
          <w:i/>
          <w:iCs/>
          <w:sz w:val="20"/>
          <w:szCs w:val="20"/>
          <w:u w:val="single"/>
        </w:rPr>
        <w:t xml:space="preserve">II </w:t>
      </w:r>
      <w:r w:rsidRPr="00EE3845">
        <w:rPr>
          <w:rFonts w:ascii="Arial" w:eastAsia="Calibri" w:hAnsi="Arial" w:cs="Arial"/>
          <w:bCs/>
          <w:i/>
          <w:iCs/>
          <w:sz w:val="20"/>
          <w:szCs w:val="20"/>
          <w:u w:val="single"/>
        </w:rPr>
        <w:t xml:space="preserve"> p</w:t>
      </w:r>
      <w:r w:rsidR="00DC5B57" w:rsidRPr="00EE3845">
        <w:rPr>
          <w:rFonts w:ascii="Arial" w:eastAsia="Calibri" w:hAnsi="Arial" w:cs="Arial"/>
          <w:bCs/>
          <w:i/>
          <w:iCs/>
          <w:sz w:val="20"/>
          <w:szCs w:val="20"/>
          <w:u w:val="single"/>
        </w:rPr>
        <w:t>irkimo</w:t>
      </w:r>
      <w:r w:rsidRPr="00EE3845">
        <w:rPr>
          <w:rFonts w:ascii="Arial" w:eastAsia="Calibri" w:hAnsi="Arial" w:cs="Arial"/>
          <w:bCs/>
          <w:i/>
          <w:iCs/>
          <w:sz w:val="20"/>
          <w:szCs w:val="20"/>
          <w:u w:val="single"/>
        </w:rPr>
        <w:t xml:space="preserve"> objekto daliai:</w:t>
      </w:r>
    </w:p>
    <w:p w14:paraId="56231D4C" w14:textId="264D6F48" w:rsidR="00F63FD8" w:rsidRPr="00EE3845" w:rsidRDefault="00B31EEB" w:rsidP="2961072E">
      <w:pPr>
        <w:pStyle w:val="ListParagraph"/>
        <w:numPr>
          <w:ilvl w:val="2"/>
          <w:numId w:val="2"/>
        </w:numPr>
        <w:spacing w:before="60" w:after="0" w:line="240" w:lineRule="auto"/>
        <w:contextualSpacing w:val="0"/>
        <w:jc w:val="both"/>
        <w:rPr>
          <w:rFonts w:ascii="Arial" w:eastAsia="Calibri" w:hAnsi="Arial" w:cs="Arial"/>
          <w:sz w:val="20"/>
          <w:szCs w:val="20"/>
        </w:rPr>
      </w:pPr>
      <w:r w:rsidRPr="00EE3845">
        <w:rPr>
          <w:rFonts w:ascii="Arial" w:eastAsia="Calibri" w:hAnsi="Arial" w:cs="Arial"/>
          <w:sz w:val="20"/>
          <w:szCs w:val="20"/>
        </w:rPr>
        <w:t>M</w:t>
      </w:r>
      <w:r w:rsidR="00E70B5B" w:rsidRPr="00EE3845">
        <w:rPr>
          <w:rFonts w:ascii="Arial" w:eastAsia="Calibri" w:hAnsi="Arial" w:cs="Arial"/>
          <w:sz w:val="20"/>
          <w:szCs w:val="20"/>
        </w:rPr>
        <w:t>ovos skirtos defekta</w:t>
      </w:r>
      <w:r w:rsidR="00815938" w:rsidRPr="00EE3845">
        <w:rPr>
          <w:rFonts w:ascii="Arial" w:eastAsia="Calibri" w:hAnsi="Arial" w:cs="Arial"/>
          <w:sz w:val="20"/>
          <w:szCs w:val="20"/>
        </w:rPr>
        <w:t>m</w:t>
      </w:r>
      <w:r w:rsidR="00E70B5B" w:rsidRPr="00EE3845">
        <w:rPr>
          <w:rFonts w:ascii="Arial" w:eastAsia="Calibri" w:hAnsi="Arial" w:cs="Arial"/>
          <w:sz w:val="20"/>
          <w:szCs w:val="20"/>
        </w:rPr>
        <w:t>s šalinti</w:t>
      </w:r>
      <w:r w:rsidR="004A6C2E" w:rsidRPr="00EE3845">
        <w:rPr>
          <w:rFonts w:ascii="Arial" w:eastAsia="Calibri" w:hAnsi="Arial" w:cs="Arial"/>
          <w:sz w:val="20"/>
          <w:szCs w:val="20"/>
        </w:rPr>
        <w:t xml:space="preserve"> -</w:t>
      </w:r>
      <w:r w:rsidR="00E70B5B" w:rsidRPr="00EE3845">
        <w:rPr>
          <w:rFonts w:ascii="Arial" w:eastAsia="Calibri" w:hAnsi="Arial" w:cs="Arial"/>
          <w:sz w:val="20"/>
          <w:szCs w:val="20"/>
        </w:rPr>
        <w:t xml:space="preserve"> </w:t>
      </w:r>
      <w:r w:rsidR="373FDEA6" w:rsidRPr="00EE3845">
        <w:rPr>
          <w:rFonts w:ascii="Arial" w:eastAsia="Calibri" w:hAnsi="Arial" w:cs="Arial"/>
          <w:sz w:val="20"/>
          <w:szCs w:val="20"/>
        </w:rPr>
        <w:t xml:space="preserve">turi </w:t>
      </w:r>
      <w:r w:rsidR="2C484BB6" w:rsidRPr="00EE3845">
        <w:rPr>
          <w:rFonts w:ascii="Arial" w:eastAsia="Calibri" w:hAnsi="Arial" w:cs="Arial"/>
          <w:sz w:val="20"/>
          <w:szCs w:val="20"/>
        </w:rPr>
        <w:t>būti</w:t>
      </w:r>
      <w:r w:rsidR="00E70B5B" w:rsidRPr="00EE3845">
        <w:rPr>
          <w:rFonts w:ascii="Arial" w:eastAsia="Calibri" w:hAnsi="Arial" w:cs="Arial"/>
          <w:sz w:val="20"/>
          <w:szCs w:val="20"/>
        </w:rPr>
        <w:t xml:space="preserve"> </w:t>
      </w:r>
      <w:r w:rsidR="00B0558A" w:rsidRPr="00EE3845">
        <w:rPr>
          <w:rFonts w:ascii="Arial" w:eastAsia="Calibri" w:hAnsi="Arial" w:cs="Arial"/>
          <w:sz w:val="20"/>
          <w:szCs w:val="20"/>
        </w:rPr>
        <w:t>dviejų tipų</w:t>
      </w:r>
      <w:r w:rsidR="000949A7" w:rsidRPr="00EE3845">
        <w:rPr>
          <w:rFonts w:ascii="Arial" w:eastAsia="Calibri" w:hAnsi="Arial" w:cs="Arial"/>
          <w:sz w:val="20"/>
          <w:szCs w:val="20"/>
        </w:rPr>
        <w:t xml:space="preserve"> A ir</w:t>
      </w:r>
      <w:r w:rsidR="00B0558A" w:rsidRPr="00EE3845">
        <w:rPr>
          <w:rFonts w:ascii="Arial" w:eastAsia="Calibri" w:hAnsi="Arial" w:cs="Arial"/>
          <w:sz w:val="20"/>
          <w:szCs w:val="20"/>
        </w:rPr>
        <w:t xml:space="preserve"> </w:t>
      </w:r>
      <w:r w:rsidR="29938D10" w:rsidRPr="00EE3845">
        <w:rPr>
          <w:rFonts w:ascii="Arial" w:eastAsia="Calibri" w:hAnsi="Arial" w:cs="Arial"/>
          <w:sz w:val="20"/>
          <w:szCs w:val="20"/>
        </w:rPr>
        <w:t>B</w:t>
      </w:r>
      <w:r w:rsidR="67BF29B2" w:rsidRPr="00EE3845">
        <w:rPr>
          <w:rFonts w:ascii="Arial" w:eastAsia="Calibri" w:hAnsi="Arial" w:cs="Arial"/>
          <w:sz w:val="20"/>
          <w:szCs w:val="20"/>
        </w:rPr>
        <w:t xml:space="preserve"> </w:t>
      </w:r>
      <w:r w:rsidR="00B0558A" w:rsidRPr="00EE3845">
        <w:rPr>
          <w:rFonts w:ascii="Arial" w:eastAsia="Calibri" w:hAnsi="Arial" w:cs="Arial"/>
          <w:sz w:val="20"/>
          <w:szCs w:val="20"/>
        </w:rPr>
        <w:t>(</w:t>
      </w:r>
      <w:proofErr w:type="spellStart"/>
      <w:r w:rsidR="00B0558A" w:rsidRPr="00EE3845">
        <w:rPr>
          <w:rFonts w:ascii="Arial" w:eastAsia="Calibri" w:hAnsi="Arial" w:cs="Arial"/>
          <w:sz w:val="20"/>
          <w:szCs w:val="20"/>
        </w:rPr>
        <w:t>ang</w:t>
      </w:r>
      <w:proofErr w:type="spellEnd"/>
      <w:r w:rsidR="00B0558A" w:rsidRPr="00EE3845">
        <w:rPr>
          <w:rFonts w:ascii="Arial" w:eastAsia="Calibri" w:hAnsi="Arial" w:cs="Arial"/>
          <w:sz w:val="20"/>
          <w:szCs w:val="20"/>
        </w:rPr>
        <w:t>. Type A</w:t>
      </w:r>
      <w:r w:rsidR="00941383" w:rsidRPr="00EE3845">
        <w:rPr>
          <w:rFonts w:ascii="Arial" w:eastAsia="Calibri" w:hAnsi="Arial" w:cs="Arial"/>
          <w:sz w:val="20"/>
          <w:szCs w:val="20"/>
        </w:rPr>
        <w:t xml:space="preserve"> </w:t>
      </w:r>
      <w:proofErr w:type="spellStart"/>
      <w:r w:rsidR="00941383" w:rsidRPr="00EE3845">
        <w:rPr>
          <w:rFonts w:ascii="Arial" w:eastAsia="Calibri" w:hAnsi="Arial" w:cs="Arial"/>
          <w:sz w:val="20"/>
          <w:szCs w:val="20"/>
        </w:rPr>
        <w:t>or</w:t>
      </w:r>
      <w:proofErr w:type="spellEnd"/>
      <w:r w:rsidR="00941383" w:rsidRPr="00EE3845">
        <w:rPr>
          <w:rFonts w:ascii="Arial" w:eastAsia="Calibri" w:hAnsi="Arial" w:cs="Arial"/>
          <w:sz w:val="20"/>
          <w:szCs w:val="20"/>
        </w:rPr>
        <w:t xml:space="preserve"> Type B</w:t>
      </w:r>
      <w:r w:rsidR="00B0558A" w:rsidRPr="00EE3845">
        <w:rPr>
          <w:rFonts w:ascii="Arial" w:eastAsia="Calibri" w:hAnsi="Arial" w:cs="Arial"/>
          <w:sz w:val="20"/>
          <w:szCs w:val="20"/>
        </w:rPr>
        <w:t xml:space="preserve"> </w:t>
      </w:r>
      <w:proofErr w:type="spellStart"/>
      <w:r w:rsidR="00B0558A" w:rsidRPr="00EE3845">
        <w:rPr>
          <w:rFonts w:ascii="Arial" w:eastAsia="Calibri" w:hAnsi="Arial" w:cs="Arial"/>
          <w:sz w:val="20"/>
          <w:szCs w:val="20"/>
        </w:rPr>
        <w:t>Steel</w:t>
      </w:r>
      <w:proofErr w:type="spellEnd"/>
      <w:r w:rsidR="00B0558A" w:rsidRPr="00EE3845">
        <w:rPr>
          <w:rFonts w:ascii="Arial" w:eastAsia="Calibri" w:hAnsi="Arial" w:cs="Arial"/>
          <w:sz w:val="20"/>
          <w:szCs w:val="20"/>
        </w:rPr>
        <w:t xml:space="preserve"> </w:t>
      </w:r>
      <w:proofErr w:type="spellStart"/>
      <w:r w:rsidR="00B0558A" w:rsidRPr="00EE3845">
        <w:rPr>
          <w:rFonts w:ascii="Arial" w:eastAsia="Calibri" w:hAnsi="Arial" w:cs="Arial"/>
          <w:sz w:val="20"/>
          <w:szCs w:val="20"/>
        </w:rPr>
        <w:t>Sleeve</w:t>
      </w:r>
      <w:proofErr w:type="spellEnd"/>
      <w:r w:rsidR="00941383" w:rsidRPr="00EE3845">
        <w:rPr>
          <w:rFonts w:ascii="Arial" w:eastAsia="Calibri" w:hAnsi="Arial" w:cs="Arial"/>
          <w:sz w:val="20"/>
          <w:szCs w:val="20"/>
        </w:rPr>
        <w:t>)</w:t>
      </w:r>
      <w:r w:rsidR="00135532" w:rsidRPr="00EE3845">
        <w:rPr>
          <w:rFonts w:ascii="Arial" w:eastAsia="Calibri" w:hAnsi="Arial" w:cs="Arial"/>
          <w:sz w:val="20"/>
          <w:szCs w:val="20"/>
        </w:rPr>
        <w:t xml:space="preserve"> remiantis ASME </w:t>
      </w:r>
      <w:r w:rsidR="00CD52C9" w:rsidRPr="00EE3845">
        <w:rPr>
          <w:rFonts w:ascii="Arial" w:eastAsia="Calibri" w:hAnsi="Arial" w:cs="Arial"/>
          <w:sz w:val="20"/>
          <w:szCs w:val="20"/>
        </w:rPr>
        <w:t>PCC-2 (arba lygiagretus) standart</w:t>
      </w:r>
      <w:r w:rsidR="00361B49" w:rsidRPr="00EE3845">
        <w:rPr>
          <w:rFonts w:ascii="Arial" w:eastAsia="Calibri" w:hAnsi="Arial" w:cs="Arial"/>
          <w:sz w:val="20"/>
          <w:szCs w:val="20"/>
        </w:rPr>
        <w:t>u</w:t>
      </w:r>
      <w:r w:rsidR="00D92557" w:rsidRPr="00EE3845">
        <w:rPr>
          <w:rFonts w:ascii="Arial" w:eastAsia="Calibri" w:hAnsi="Arial" w:cs="Arial"/>
          <w:sz w:val="20"/>
          <w:szCs w:val="20"/>
        </w:rPr>
        <w:t xml:space="preserve">. </w:t>
      </w:r>
      <w:r w:rsidR="00552CB4" w:rsidRPr="00EE3845">
        <w:rPr>
          <w:rFonts w:ascii="Arial" w:eastAsia="Calibri" w:hAnsi="Arial" w:cs="Arial"/>
          <w:sz w:val="20"/>
          <w:szCs w:val="20"/>
        </w:rPr>
        <w:t xml:space="preserve">A tipo movos be užvirinamų </w:t>
      </w:r>
      <w:r w:rsidR="00270A44" w:rsidRPr="00EE3845">
        <w:rPr>
          <w:rFonts w:ascii="Arial" w:eastAsia="Calibri" w:hAnsi="Arial" w:cs="Arial"/>
          <w:sz w:val="20"/>
          <w:szCs w:val="20"/>
        </w:rPr>
        <w:t>galų – žiedinių siūlių, B tipo movos su užvirinamais galais – žiedinėmis siūlėmis.</w:t>
      </w:r>
      <w:r w:rsidR="00552CB4" w:rsidRPr="00EE3845">
        <w:rPr>
          <w:rFonts w:ascii="Arial" w:eastAsia="Calibri" w:hAnsi="Arial" w:cs="Arial"/>
          <w:sz w:val="20"/>
          <w:szCs w:val="20"/>
        </w:rPr>
        <w:t xml:space="preserve"> </w:t>
      </w:r>
      <w:r w:rsidR="00934A73" w:rsidRPr="00EE3845">
        <w:rPr>
          <w:rFonts w:ascii="Arial" w:eastAsia="Calibri" w:hAnsi="Arial" w:cs="Arial"/>
          <w:sz w:val="20"/>
          <w:szCs w:val="20"/>
        </w:rPr>
        <w:t>Pirkėjas</w:t>
      </w:r>
      <w:r w:rsidR="00D92557" w:rsidRPr="00EE3845">
        <w:rPr>
          <w:rFonts w:ascii="Arial" w:eastAsia="Calibri" w:hAnsi="Arial" w:cs="Arial"/>
          <w:sz w:val="20"/>
          <w:szCs w:val="20"/>
        </w:rPr>
        <w:t xml:space="preserve"> pateikdamas užsakymą nurodo, kurio tipo </w:t>
      </w:r>
      <w:r w:rsidR="00EF5191" w:rsidRPr="00EE3845">
        <w:rPr>
          <w:rFonts w:ascii="Arial" w:eastAsia="Calibri" w:hAnsi="Arial" w:cs="Arial"/>
          <w:sz w:val="20"/>
          <w:szCs w:val="20"/>
        </w:rPr>
        <w:t>M</w:t>
      </w:r>
      <w:r w:rsidR="00D32E50" w:rsidRPr="00EE3845">
        <w:rPr>
          <w:rFonts w:ascii="Arial" w:eastAsia="Calibri" w:hAnsi="Arial" w:cs="Arial"/>
          <w:sz w:val="20"/>
          <w:szCs w:val="20"/>
        </w:rPr>
        <w:t>ova yra reikalinga.</w:t>
      </w:r>
    </w:p>
    <w:p w14:paraId="6E1AD9F8" w14:textId="57FC70CD" w:rsidR="00583270" w:rsidRPr="00EE3845" w:rsidRDefault="00631348" w:rsidP="2961072E">
      <w:pPr>
        <w:pStyle w:val="ListParagraph"/>
        <w:numPr>
          <w:ilvl w:val="2"/>
          <w:numId w:val="2"/>
        </w:numPr>
        <w:spacing w:before="60" w:after="0" w:line="240" w:lineRule="auto"/>
        <w:contextualSpacing w:val="0"/>
        <w:jc w:val="both"/>
        <w:rPr>
          <w:rFonts w:ascii="Arial" w:eastAsia="Calibri" w:hAnsi="Arial" w:cs="Arial"/>
          <w:sz w:val="20"/>
          <w:szCs w:val="20"/>
        </w:rPr>
      </w:pPr>
      <w:r w:rsidRPr="00EE3845">
        <w:rPr>
          <w:rFonts w:ascii="Arial" w:eastAsia="Calibri" w:hAnsi="Arial" w:cs="Arial"/>
          <w:sz w:val="20"/>
          <w:szCs w:val="20"/>
        </w:rPr>
        <w:t xml:space="preserve">Komplektą sudaro </w:t>
      </w:r>
      <w:r w:rsidR="00B31EEB" w:rsidRPr="00EE3845">
        <w:rPr>
          <w:rFonts w:ascii="Arial" w:eastAsia="Calibri" w:hAnsi="Arial" w:cs="Arial"/>
          <w:sz w:val="20"/>
          <w:szCs w:val="20"/>
        </w:rPr>
        <w:t>M</w:t>
      </w:r>
      <w:r w:rsidRPr="00EE3845">
        <w:rPr>
          <w:rFonts w:ascii="Arial" w:eastAsia="Calibri" w:hAnsi="Arial" w:cs="Arial"/>
          <w:sz w:val="20"/>
          <w:szCs w:val="20"/>
        </w:rPr>
        <w:t>ova</w:t>
      </w:r>
      <w:r w:rsidR="3E586210" w:rsidRPr="00EE3845">
        <w:rPr>
          <w:rFonts w:ascii="Arial" w:eastAsia="Calibri" w:hAnsi="Arial" w:cs="Arial"/>
          <w:sz w:val="20"/>
          <w:szCs w:val="20"/>
        </w:rPr>
        <w:t xml:space="preserve"> (</w:t>
      </w:r>
      <w:proofErr w:type="spellStart"/>
      <w:r w:rsidR="3E586210" w:rsidRPr="00EE3845">
        <w:rPr>
          <w:rFonts w:ascii="Arial" w:eastAsia="Calibri" w:hAnsi="Arial" w:cs="Arial"/>
          <w:sz w:val="20"/>
          <w:szCs w:val="20"/>
        </w:rPr>
        <w:t>ang</w:t>
      </w:r>
      <w:proofErr w:type="spellEnd"/>
      <w:r w:rsidR="3E586210" w:rsidRPr="00EE3845">
        <w:rPr>
          <w:rFonts w:ascii="Arial" w:eastAsia="Calibri" w:hAnsi="Arial" w:cs="Arial"/>
          <w:sz w:val="20"/>
          <w:szCs w:val="20"/>
        </w:rPr>
        <w:t xml:space="preserve">. Type B </w:t>
      </w:r>
      <w:proofErr w:type="spellStart"/>
      <w:r w:rsidR="3E586210" w:rsidRPr="00EE3845">
        <w:rPr>
          <w:rFonts w:ascii="Arial" w:eastAsia="Calibri" w:hAnsi="Arial" w:cs="Arial"/>
          <w:sz w:val="20"/>
          <w:szCs w:val="20"/>
        </w:rPr>
        <w:t>Steel</w:t>
      </w:r>
      <w:proofErr w:type="spellEnd"/>
      <w:r w:rsidR="3E586210" w:rsidRPr="00EE3845">
        <w:rPr>
          <w:rFonts w:ascii="Arial" w:eastAsia="Calibri" w:hAnsi="Arial" w:cs="Arial"/>
          <w:sz w:val="20"/>
          <w:szCs w:val="20"/>
        </w:rPr>
        <w:t xml:space="preserve"> </w:t>
      </w:r>
      <w:proofErr w:type="spellStart"/>
      <w:r w:rsidR="3E586210" w:rsidRPr="00EE3845">
        <w:rPr>
          <w:rFonts w:ascii="Arial" w:eastAsia="Calibri" w:hAnsi="Arial" w:cs="Arial"/>
          <w:sz w:val="20"/>
          <w:szCs w:val="20"/>
        </w:rPr>
        <w:t>Sleeve</w:t>
      </w:r>
      <w:proofErr w:type="spellEnd"/>
      <w:r w:rsidR="3E586210" w:rsidRPr="00EE3845">
        <w:rPr>
          <w:rFonts w:ascii="Arial" w:eastAsia="Calibri" w:hAnsi="Arial" w:cs="Arial"/>
          <w:sz w:val="20"/>
          <w:szCs w:val="20"/>
        </w:rPr>
        <w:t>)</w:t>
      </w:r>
      <w:r w:rsidR="48E886A3" w:rsidRPr="00EE3845">
        <w:rPr>
          <w:rFonts w:ascii="Arial" w:eastAsia="Calibri" w:hAnsi="Arial" w:cs="Arial"/>
          <w:sz w:val="20"/>
          <w:szCs w:val="20"/>
        </w:rPr>
        <w:t>,</w:t>
      </w:r>
      <w:r w:rsidR="005D5B89" w:rsidRPr="00EE3845">
        <w:rPr>
          <w:rFonts w:ascii="Arial" w:eastAsia="Calibri" w:hAnsi="Arial" w:cs="Arial"/>
          <w:sz w:val="20"/>
          <w:szCs w:val="20"/>
        </w:rPr>
        <w:t xml:space="preserve"> </w:t>
      </w:r>
      <w:r w:rsidRPr="00EE3845">
        <w:rPr>
          <w:rFonts w:ascii="Arial" w:eastAsia="Calibri" w:hAnsi="Arial" w:cs="Arial"/>
          <w:sz w:val="20"/>
          <w:szCs w:val="20"/>
        </w:rPr>
        <w:t>DN50 atvamzdis</w:t>
      </w:r>
      <w:r w:rsidR="00D02D0B" w:rsidRPr="00EE3845">
        <w:rPr>
          <w:rFonts w:ascii="Arial" w:eastAsia="Calibri" w:hAnsi="Arial" w:cs="Arial"/>
          <w:sz w:val="20"/>
          <w:szCs w:val="20"/>
        </w:rPr>
        <w:t xml:space="preserve"> su komplektuojančiomis dalimis</w:t>
      </w:r>
      <w:r w:rsidR="00E11FFA" w:rsidRPr="00EE3845">
        <w:rPr>
          <w:rFonts w:ascii="Arial" w:eastAsia="Calibri" w:hAnsi="Arial" w:cs="Arial"/>
          <w:sz w:val="20"/>
          <w:szCs w:val="20"/>
        </w:rPr>
        <w:t xml:space="preserve"> bei </w:t>
      </w:r>
      <w:proofErr w:type="spellStart"/>
      <w:r w:rsidR="00E11FFA" w:rsidRPr="00EE3845">
        <w:rPr>
          <w:rFonts w:ascii="Arial" w:eastAsia="Calibri" w:hAnsi="Arial" w:cs="Arial"/>
          <w:sz w:val="20"/>
          <w:szCs w:val="20"/>
        </w:rPr>
        <w:t>padėklin</w:t>
      </w:r>
      <w:r w:rsidR="00E21DDB" w:rsidRPr="00EE3845">
        <w:rPr>
          <w:rFonts w:ascii="Arial" w:eastAsia="Calibri" w:hAnsi="Arial" w:cs="Arial"/>
          <w:sz w:val="20"/>
          <w:szCs w:val="20"/>
        </w:rPr>
        <w:t>e</w:t>
      </w:r>
      <w:proofErr w:type="spellEnd"/>
      <w:r w:rsidR="00E11FFA" w:rsidRPr="00EE3845">
        <w:rPr>
          <w:rFonts w:ascii="Arial" w:eastAsia="Calibri" w:hAnsi="Arial" w:cs="Arial"/>
          <w:sz w:val="20"/>
          <w:szCs w:val="20"/>
        </w:rPr>
        <w:t xml:space="preserve"> juosta išilginei suvirinimo siūlei</w:t>
      </w:r>
      <w:r w:rsidR="004846ED" w:rsidRPr="00EE3845">
        <w:rPr>
          <w:rFonts w:ascii="Arial" w:eastAsia="Calibri" w:hAnsi="Arial" w:cs="Arial"/>
          <w:sz w:val="20"/>
          <w:szCs w:val="20"/>
        </w:rPr>
        <w:t>.</w:t>
      </w:r>
    </w:p>
    <w:p w14:paraId="0C363582" w14:textId="3229C042" w:rsidR="002C2176" w:rsidRPr="00EE3845" w:rsidRDefault="002C2176" w:rsidP="00BE5A94">
      <w:pPr>
        <w:pStyle w:val="ListParagraph"/>
        <w:numPr>
          <w:ilvl w:val="2"/>
          <w:numId w:val="2"/>
        </w:numPr>
        <w:spacing w:before="60" w:after="0" w:line="240" w:lineRule="auto"/>
        <w:contextualSpacing w:val="0"/>
        <w:jc w:val="both"/>
        <w:rPr>
          <w:rFonts w:ascii="Arial" w:eastAsia="Calibri" w:hAnsi="Arial" w:cs="Arial"/>
          <w:bCs/>
          <w:sz w:val="20"/>
          <w:szCs w:val="20"/>
        </w:rPr>
      </w:pPr>
      <w:r w:rsidRPr="00EE3845">
        <w:rPr>
          <w:rFonts w:ascii="Arial" w:eastAsia="Calibri" w:hAnsi="Arial" w:cs="Arial"/>
          <w:bCs/>
          <w:sz w:val="20"/>
          <w:szCs w:val="20"/>
        </w:rPr>
        <w:t>Užsakant A tipo</w:t>
      </w:r>
      <w:r w:rsidR="001B6209" w:rsidRPr="00EE3845">
        <w:rPr>
          <w:rFonts w:ascii="Arial" w:eastAsia="Calibri" w:hAnsi="Arial" w:cs="Arial"/>
          <w:bCs/>
          <w:sz w:val="20"/>
          <w:szCs w:val="20"/>
        </w:rPr>
        <w:t xml:space="preserve"> (</w:t>
      </w:r>
      <w:proofErr w:type="spellStart"/>
      <w:r w:rsidR="001B6209" w:rsidRPr="00EE3845">
        <w:rPr>
          <w:rFonts w:ascii="Arial" w:eastAsia="Calibri" w:hAnsi="Arial" w:cs="Arial"/>
          <w:bCs/>
          <w:sz w:val="20"/>
          <w:szCs w:val="20"/>
        </w:rPr>
        <w:t>ang</w:t>
      </w:r>
      <w:proofErr w:type="spellEnd"/>
      <w:r w:rsidR="001B6209" w:rsidRPr="00EE3845">
        <w:rPr>
          <w:rFonts w:ascii="Arial" w:eastAsia="Calibri" w:hAnsi="Arial" w:cs="Arial"/>
          <w:bCs/>
          <w:sz w:val="20"/>
          <w:szCs w:val="20"/>
        </w:rPr>
        <w:t xml:space="preserve">. </w:t>
      </w:r>
      <w:r w:rsidR="003F7FD9" w:rsidRPr="00EE3845">
        <w:rPr>
          <w:rFonts w:ascii="Arial" w:eastAsia="Calibri" w:hAnsi="Arial" w:cs="Arial"/>
          <w:bCs/>
          <w:sz w:val="20"/>
          <w:szCs w:val="20"/>
        </w:rPr>
        <w:t xml:space="preserve">Type A </w:t>
      </w:r>
      <w:proofErr w:type="spellStart"/>
      <w:r w:rsidR="003F7FD9" w:rsidRPr="00EE3845">
        <w:rPr>
          <w:rFonts w:ascii="Arial" w:eastAsia="Calibri" w:hAnsi="Arial" w:cs="Arial"/>
          <w:bCs/>
          <w:sz w:val="20"/>
          <w:szCs w:val="20"/>
        </w:rPr>
        <w:t>Steel</w:t>
      </w:r>
      <w:proofErr w:type="spellEnd"/>
      <w:r w:rsidR="003F7FD9" w:rsidRPr="00EE3845">
        <w:rPr>
          <w:rFonts w:ascii="Arial" w:eastAsia="Calibri" w:hAnsi="Arial" w:cs="Arial"/>
          <w:bCs/>
          <w:sz w:val="20"/>
          <w:szCs w:val="20"/>
        </w:rPr>
        <w:t xml:space="preserve"> </w:t>
      </w:r>
      <w:proofErr w:type="spellStart"/>
      <w:r w:rsidR="003F7FD9" w:rsidRPr="00EE3845">
        <w:rPr>
          <w:rFonts w:ascii="Arial" w:eastAsia="Calibri" w:hAnsi="Arial" w:cs="Arial"/>
          <w:bCs/>
          <w:sz w:val="20"/>
          <w:szCs w:val="20"/>
        </w:rPr>
        <w:t>Sleeve</w:t>
      </w:r>
      <w:proofErr w:type="spellEnd"/>
      <w:r w:rsidR="003F7FD9" w:rsidRPr="00EE3845">
        <w:rPr>
          <w:rFonts w:ascii="Arial" w:eastAsia="Calibri" w:hAnsi="Arial" w:cs="Arial"/>
          <w:bCs/>
          <w:sz w:val="20"/>
          <w:szCs w:val="20"/>
        </w:rPr>
        <w:t>)</w:t>
      </w:r>
      <w:r w:rsidRPr="00EE3845">
        <w:rPr>
          <w:rFonts w:ascii="Arial" w:eastAsia="Calibri" w:hAnsi="Arial" w:cs="Arial"/>
          <w:bCs/>
          <w:sz w:val="20"/>
          <w:szCs w:val="20"/>
        </w:rPr>
        <w:t xml:space="preserve"> </w:t>
      </w:r>
      <w:r w:rsidR="00A75D88" w:rsidRPr="00EE3845">
        <w:rPr>
          <w:rFonts w:ascii="Arial" w:eastAsia="Calibri" w:hAnsi="Arial" w:cs="Arial"/>
          <w:bCs/>
          <w:sz w:val="20"/>
          <w:szCs w:val="20"/>
        </w:rPr>
        <w:t>M</w:t>
      </w:r>
      <w:r w:rsidRPr="00EE3845">
        <w:rPr>
          <w:rFonts w:ascii="Arial" w:eastAsia="Calibri" w:hAnsi="Arial" w:cs="Arial"/>
          <w:bCs/>
          <w:sz w:val="20"/>
          <w:szCs w:val="20"/>
        </w:rPr>
        <w:t>ovas</w:t>
      </w:r>
      <w:r w:rsidR="00164CD0" w:rsidRPr="00EE3845">
        <w:rPr>
          <w:rFonts w:ascii="Arial" w:eastAsia="Calibri" w:hAnsi="Arial" w:cs="Arial"/>
          <w:bCs/>
          <w:sz w:val="20"/>
          <w:szCs w:val="20"/>
        </w:rPr>
        <w:t xml:space="preserve"> </w:t>
      </w:r>
      <w:r w:rsidRPr="00EE3845">
        <w:rPr>
          <w:rFonts w:ascii="Arial" w:eastAsia="Calibri" w:hAnsi="Arial" w:cs="Arial"/>
          <w:bCs/>
          <w:sz w:val="20"/>
          <w:szCs w:val="20"/>
        </w:rPr>
        <w:t>DN50 atvamzdis nekomplektuojamas.</w:t>
      </w:r>
    </w:p>
    <w:p w14:paraId="1E03BDB2" w14:textId="2299A86B" w:rsidR="00B840F8" w:rsidRPr="00EE3845" w:rsidRDefault="00B31EEB" w:rsidP="2961072E">
      <w:pPr>
        <w:pStyle w:val="ListParagraph"/>
        <w:numPr>
          <w:ilvl w:val="2"/>
          <w:numId w:val="2"/>
        </w:numPr>
        <w:spacing w:before="60" w:after="0" w:line="240" w:lineRule="auto"/>
        <w:contextualSpacing w:val="0"/>
        <w:jc w:val="both"/>
        <w:rPr>
          <w:rFonts w:ascii="Arial" w:eastAsia="Calibri" w:hAnsi="Arial" w:cs="Arial"/>
          <w:sz w:val="20"/>
          <w:szCs w:val="20"/>
        </w:rPr>
      </w:pPr>
      <w:r w:rsidRPr="00EE3845">
        <w:rPr>
          <w:rFonts w:ascii="Arial" w:eastAsia="Calibri" w:hAnsi="Arial" w:cs="Arial"/>
          <w:sz w:val="20"/>
          <w:szCs w:val="20"/>
        </w:rPr>
        <w:t>M</w:t>
      </w:r>
      <w:r w:rsidR="00B840F8" w:rsidRPr="00EE3845">
        <w:rPr>
          <w:rFonts w:ascii="Arial" w:eastAsia="Calibri" w:hAnsi="Arial" w:cs="Arial"/>
          <w:sz w:val="20"/>
          <w:szCs w:val="20"/>
        </w:rPr>
        <w:t xml:space="preserve">ovos </w:t>
      </w:r>
      <w:r w:rsidR="00C05CDB" w:rsidRPr="00EE3845">
        <w:rPr>
          <w:rFonts w:ascii="Arial" w:eastAsia="Calibri" w:hAnsi="Arial" w:cs="Arial"/>
          <w:sz w:val="20"/>
          <w:szCs w:val="20"/>
        </w:rPr>
        <w:t>vidinė dalis</w:t>
      </w:r>
      <w:r w:rsidR="00273065" w:rsidRPr="00EE3845">
        <w:rPr>
          <w:rFonts w:ascii="Arial" w:eastAsia="Calibri" w:hAnsi="Arial" w:cs="Arial"/>
          <w:sz w:val="20"/>
          <w:szCs w:val="20"/>
        </w:rPr>
        <w:t>,</w:t>
      </w:r>
      <w:r w:rsidR="00C05CDB" w:rsidRPr="00EE3845">
        <w:rPr>
          <w:rFonts w:ascii="Arial" w:eastAsia="Calibri" w:hAnsi="Arial" w:cs="Arial"/>
          <w:sz w:val="20"/>
          <w:szCs w:val="20"/>
        </w:rPr>
        <w:t xml:space="preserve"> </w:t>
      </w:r>
      <w:r w:rsidR="003D5D9A" w:rsidRPr="00EE3845">
        <w:rPr>
          <w:rFonts w:ascii="Arial" w:eastAsia="Calibri" w:hAnsi="Arial" w:cs="Arial"/>
          <w:sz w:val="20"/>
          <w:szCs w:val="20"/>
        </w:rPr>
        <w:t>ties</w:t>
      </w:r>
      <w:r w:rsidR="00794360" w:rsidRPr="00EE3845">
        <w:rPr>
          <w:rFonts w:ascii="Arial" w:eastAsia="Calibri" w:hAnsi="Arial" w:cs="Arial"/>
          <w:sz w:val="20"/>
          <w:szCs w:val="20"/>
        </w:rPr>
        <w:t xml:space="preserve"> išilginės suvirinimo siūlės vieta</w:t>
      </w:r>
      <w:r w:rsidR="00273065" w:rsidRPr="00EE3845">
        <w:rPr>
          <w:rFonts w:ascii="Arial" w:eastAsia="Calibri" w:hAnsi="Arial" w:cs="Arial"/>
          <w:sz w:val="20"/>
          <w:szCs w:val="20"/>
        </w:rPr>
        <w:t>,</w:t>
      </w:r>
      <w:r w:rsidR="00794360" w:rsidRPr="00EE3845">
        <w:rPr>
          <w:rFonts w:ascii="Arial" w:eastAsia="Calibri" w:hAnsi="Arial" w:cs="Arial"/>
          <w:sz w:val="20"/>
          <w:szCs w:val="20"/>
        </w:rPr>
        <w:t xml:space="preserve"> privalo būti išfrezuota ir pritaikyta</w:t>
      </w:r>
      <w:r w:rsidR="003D5D9A" w:rsidRPr="00EE3845">
        <w:rPr>
          <w:rFonts w:ascii="Arial" w:eastAsia="Calibri" w:hAnsi="Arial" w:cs="Arial"/>
          <w:sz w:val="20"/>
          <w:szCs w:val="20"/>
        </w:rPr>
        <w:t xml:space="preserve"> </w:t>
      </w:r>
      <w:proofErr w:type="spellStart"/>
      <w:r w:rsidR="003D5D9A" w:rsidRPr="00EE3845">
        <w:rPr>
          <w:rFonts w:ascii="Arial" w:eastAsia="Calibri" w:hAnsi="Arial" w:cs="Arial"/>
          <w:sz w:val="20"/>
          <w:szCs w:val="20"/>
        </w:rPr>
        <w:t>padėklinė</w:t>
      </w:r>
      <w:r w:rsidR="00164F15" w:rsidRPr="00EE3845">
        <w:rPr>
          <w:rFonts w:ascii="Arial" w:eastAsia="Calibri" w:hAnsi="Arial" w:cs="Arial"/>
          <w:sz w:val="20"/>
          <w:szCs w:val="20"/>
        </w:rPr>
        <w:t>s</w:t>
      </w:r>
      <w:proofErr w:type="spellEnd"/>
      <w:r w:rsidR="003D5D9A" w:rsidRPr="00EE3845">
        <w:rPr>
          <w:rFonts w:ascii="Arial" w:eastAsia="Calibri" w:hAnsi="Arial" w:cs="Arial"/>
          <w:sz w:val="20"/>
          <w:szCs w:val="20"/>
        </w:rPr>
        <w:t xml:space="preserve"> </w:t>
      </w:r>
      <w:r w:rsidR="00431DEA" w:rsidRPr="00EE3845">
        <w:rPr>
          <w:rFonts w:ascii="Arial" w:eastAsia="Calibri" w:hAnsi="Arial" w:cs="Arial"/>
          <w:sz w:val="20"/>
          <w:szCs w:val="20"/>
        </w:rPr>
        <w:t xml:space="preserve">suvirinimo </w:t>
      </w:r>
      <w:r w:rsidR="003D5D9A" w:rsidRPr="00EE3845">
        <w:rPr>
          <w:rFonts w:ascii="Arial" w:eastAsia="Calibri" w:hAnsi="Arial" w:cs="Arial"/>
          <w:sz w:val="20"/>
          <w:szCs w:val="20"/>
        </w:rPr>
        <w:t>juos</w:t>
      </w:r>
      <w:r w:rsidR="00431DEA" w:rsidRPr="00EE3845">
        <w:rPr>
          <w:rFonts w:ascii="Arial" w:eastAsia="Calibri" w:hAnsi="Arial" w:cs="Arial"/>
          <w:sz w:val="20"/>
          <w:szCs w:val="20"/>
        </w:rPr>
        <w:t>t</w:t>
      </w:r>
      <w:r w:rsidR="00164F15" w:rsidRPr="00EE3845">
        <w:rPr>
          <w:rFonts w:ascii="Arial" w:eastAsia="Calibri" w:hAnsi="Arial" w:cs="Arial"/>
          <w:sz w:val="20"/>
          <w:szCs w:val="20"/>
        </w:rPr>
        <w:t>os panaudojimui</w:t>
      </w:r>
      <w:r w:rsidR="0002663A" w:rsidRPr="00EE3845">
        <w:rPr>
          <w:rFonts w:ascii="Arial" w:eastAsia="Calibri" w:hAnsi="Arial" w:cs="Arial"/>
          <w:sz w:val="20"/>
          <w:szCs w:val="20"/>
        </w:rPr>
        <w:t>, remtis ASME PCC-2</w:t>
      </w:r>
      <w:r w:rsidR="00840C5A" w:rsidRPr="00EE3845">
        <w:rPr>
          <w:rFonts w:ascii="Arial" w:eastAsia="Calibri" w:hAnsi="Arial" w:cs="Arial"/>
          <w:sz w:val="20"/>
          <w:szCs w:val="20"/>
        </w:rPr>
        <w:t xml:space="preserve"> standartu</w:t>
      </w:r>
      <w:r w:rsidR="00164F15" w:rsidRPr="00EE3845">
        <w:rPr>
          <w:rFonts w:ascii="Arial" w:eastAsia="Calibri" w:hAnsi="Arial" w:cs="Arial"/>
          <w:sz w:val="20"/>
          <w:szCs w:val="20"/>
        </w:rPr>
        <w:t>.</w:t>
      </w:r>
    </w:p>
    <w:p w14:paraId="1E26B88B" w14:textId="3819E034" w:rsidR="007462AE" w:rsidRPr="00EE3845" w:rsidRDefault="006D52C2" w:rsidP="00BE5A94">
      <w:pPr>
        <w:pStyle w:val="ListParagraph"/>
        <w:numPr>
          <w:ilvl w:val="2"/>
          <w:numId w:val="2"/>
        </w:numPr>
        <w:spacing w:before="60" w:after="0" w:line="240" w:lineRule="auto"/>
        <w:contextualSpacing w:val="0"/>
        <w:jc w:val="both"/>
        <w:rPr>
          <w:rFonts w:ascii="Arial" w:eastAsia="Calibri" w:hAnsi="Arial" w:cs="Arial"/>
          <w:bCs/>
          <w:sz w:val="20"/>
          <w:szCs w:val="20"/>
        </w:rPr>
      </w:pPr>
      <w:proofErr w:type="spellStart"/>
      <w:r w:rsidRPr="00EE3845">
        <w:rPr>
          <w:rFonts w:ascii="Arial" w:eastAsia="Calibri" w:hAnsi="Arial" w:cs="Arial"/>
          <w:bCs/>
          <w:sz w:val="20"/>
          <w:szCs w:val="20"/>
        </w:rPr>
        <w:t>Padėklinės</w:t>
      </w:r>
      <w:proofErr w:type="spellEnd"/>
      <w:r w:rsidRPr="00EE3845">
        <w:rPr>
          <w:rFonts w:ascii="Arial" w:eastAsia="Calibri" w:hAnsi="Arial" w:cs="Arial"/>
          <w:bCs/>
          <w:sz w:val="20"/>
          <w:szCs w:val="20"/>
        </w:rPr>
        <w:t xml:space="preserve"> suvirinimo juostos </w:t>
      </w:r>
      <w:r w:rsidR="00B22568" w:rsidRPr="00EE3845">
        <w:rPr>
          <w:rFonts w:ascii="Arial" w:eastAsia="Calibri" w:hAnsi="Arial" w:cs="Arial"/>
          <w:bCs/>
          <w:sz w:val="20"/>
          <w:szCs w:val="20"/>
        </w:rPr>
        <w:t xml:space="preserve">turi </w:t>
      </w:r>
      <w:r w:rsidR="00F03A48" w:rsidRPr="00EE3845">
        <w:rPr>
          <w:rFonts w:ascii="Arial" w:eastAsia="Calibri" w:hAnsi="Arial" w:cs="Arial"/>
          <w:bCs/>
          <w:sz w:val="20"/>
          <w:szCs w:val="20"/>
        </w:rPr>
        <w:t>būti parenkam</w:t>
      </w:r>
      <w:r w:rsidR="00496B4D" w:rsidRPr="00EE3845">
        <w:rPr>
          <w:rFonts w:ascii="Arial" w:eastAsia="Calibri" w:hAnsi="Arial" w:cs="Arial"/>
          <w:bCs/>
          <w:sz w:val="20"/>
          <w:szCs w:val="20"/>
        </w:rPr>
        <w:t>o</w:t>
      </w:r>
      <w:r w:rsidR="00F03A48" w:rsidRPr="00EE3845">
        <w:rPr>
          <w:rFonts w:ascii="Arial" w:eastAsia="Calibri" w:hAnsi="Arial" w:cs="Arial"/>
          <w:bCs/>
          <w:sz w:val="20"/>
          <w:szCs w:val="20"/>
        </w:rPr>
        <w:t xml:space="preserve">s pagal </w:t>
      </w:r>
      <w:r w:rsidR="00B31EEB" w:rsidRPr="00EE3845">
        <w:rPr>
          <w:rFonts w:ascii="Arial" w:eastAsia="Calibri" w:hAnsi="Arial" w:cs="Arial"/>
          <w:bCs/>
          <w:sz w:val="20"/>
          <w:szCs w:val="20"/>
        </w:rPr>
        <w:t>M</w:t>
      </w:r>
      <w:r w:rsidR="00F03A48" w:rsidRPr="00EE3845">
        <w:rPr>
          <w:rFonts w:ascii="Arial" w:eastAsia="Calibri" w:hAnsi="Arial" w:cs="Arial"/>
          <w:bCs/>
          <w:sz w:val="20"/>
          <w:szCs w:val="20"/>
        </w:rPr>
        <w:t xml:space="preserve">ovos </w:t>
      </w:r>
      <w:r w:rsidR="00496B4D" w:rsidRPr="00EE3845">
        <w:rPr>
          <w:rFonts w:ascii="Arial" w:eastAsia="Calibri" w:hAnsi="Arial" w:cs="Arial"/>
          <w:bCs/>
          <w:sz w:val="20"/>
          <w:szCs w:val="20"/>
        </w:rPr>
        <w:t>plieno savybes.</w:t>
      </w:r>
    </w:p>
    <w:p w14:paraId="44B40FC9" w14:textId="66616259" w:rsidR="00DF0CD4" w:rsidRPr="00EE3845" w:rsidRDefault="00DF0CD4" w:rsidP="2961072E">
      <w:pPr>
        <w:pStyle w:val="ListParagraph"/>
        <w:numPr>
          <w:ilvl w:val="2"/>
          <w:numId w:val="2"/>
        </w:numPr>
        <w:spacing w:before="60" w:after="0" w:line="240" w:lineRule="auto"/>
        <w:contextualSpacing w:val="0"/>
        <w:jc w:val="both"/>
        <w:rPr>
          <w:rFonts w:ascii="Arial" w:eastAsia="Calibri" w:hAnsi="Arial" w:cs="Arial"/>
          <w:sz w:val="20"/>
          <w:szCs w:val="20"/>
        </w:rPr>
      </w:pPr>
      <w:r w:rsidRPr="00EE3845">
        <w:rPr>
          <w:rFonts w:ascii="Arial" w:eastAsia="Calibri" w:hAnsi="Arial" w:cs="Arial"/>
          <w:sz w:val="20"/>
          <w:szCs w:val="20"/>
        </w:rPr>
        <w:t>Atvamzdžio komplektacija susideda iš sandarinimo dangtelio, kaiščio, sandarinimo žiedo (angl. O-</w:t>
      </w:r>
      <w:proofErr w:type="spellStart"/>
      <w:r w:rsidRPr="00EE3845">
        <w:rPr>
          <w:rFonts w:ascii="Arial" w:eastAsia="Calibri" w:hAnsi="Arial" w:cs="Arial"/>
          <w:sz w:val="20"/>
          <w:szCs w:val="20"/>
        </w:rPr>
        <w:t>ring</w:t>
      </w:r>
      <w:proofErr w:type="spellEnd"/>
      <w:r w:rsidRPr="00EE3845">
        <w:rPr>
          <w:rFonts w:ascii="Arial" w:eastAsia="Calibri" w:hAnsi="Arial" w:cs="Arial"/>
          <w:sz w:val="20"/>
          <w:szCs w:val="20"/>
        </w:rPr>
        <w:t>) ir pačio atvamzdžio korpuso.</w:t>
      </w:r>
    </w:p>
    <w:p w14:paraId="348DCE00" w14:textId="52F36B29" w:rsidR="00DF0CD4" w:rsidRPr="00EE3845" w:rsidRDefault="00DF0CD4" w:rsidP="00BE5A94">
      <w:pPr>
        <w:pStyle w:val="ListParagraph"/>
        <w:numPr>
          <w:ilvl w:val="2"/>
          <w:numId w:val="2"/>
        </w:numPr>
        <w:spacing w:before="60" w:after="0" w:line="240" w:lineRule="auto"/>
        <w:contextualSpacing w:val="0"/>
        <w:jc w:val="both"/>
        <w:rPr>
          <w:rFonts w:ascii="Arial" w:eastAsia="Calibri" w:hAnsi="Arial" w:cs="Arial"/>
          <w:bCs/>
          <w:sz w:val="20"/>
          <w:szCs w:val="20"/>
        </w:rPr>
      </w:pPr>
      <w:r w:rsidRPr="00EE3845">
        <w:rPr>
          <w:rFonts w:ascii="Arial" w:eastAsia="Calibri" w:hAnsi="Arial" w:cs="Arial"/>
          <w:bCs/>
          <w:sz w:val="20"/>
          <w:szCs w:val="20"/>
        </w:rPr>
        <w:t xml:space="preserve">DN50 atvamzdis turi būti pritaikytas gręžimo aparato </w:t>
      </w:r>
      <w:r w:rsidRPr="00EE3845">
        <w:rPr>
          <w:rFonts w:ascii="Arial" w:eastAsia="Calibri" w:hAnsi="Arial" w:cs="Arial"/>
          <w:bCs/>
          <w:i/>
          <w:iCs/>
          <w:sz w:val="20"/>
          <w:szCs w:val="20"/>
        </w:rPr>
        <w:t>T</w:t>
      </w:r>
      <w:r w:rsidR="004464AF" w:rsidRPr="00EE3845">
        <w:rPr>
          <w:rFonts w:ascii="Arial" w:eastAsia="Calibri" w:hAnsi="Arial" w:cs="Arial"/>
          <w:bCs/>
          <w:i/>
          <w:iCs/>
          <w:sz w:val="20"/>
          <w:szCs w:val="20"/>
        </w:rPr>
        <w:t>.</w:t>
      </w:r>
      <w:r w:rsidR="00B26B62" w:rsidRPr="00EE3845">
        <w:rPr>
          <w:rFonts w:ascii="Arial" w:eastAsia="Calibri" w:hAnsi="Arial" w:cs="Arial"/>
          <w:bCs/>
          <w:i/>
          <w:iCs/>
          <w:sz w:val="20"/>
          <w:szCs w:val="20"/>
        </w:rPr>
        <w:t>D</w:t>
      </w:r>
      <w:r w:rsidR="004464AF" w:rsidRPr="00EE3845">
        <w:rPr>
          <w:rFonts w:ascii="Arial" w:eastAsia="Calibri" w:hAnsi="Arial" w:cs="Arial"/>
          <w:bCs/>
          <w:i/>
          <w:iCs/>
          <w:sz w:val="20"/>
          <w:szCs w:val="20"/>
        </w:rPr>
        <w:t xml:space="preserve">. </w:t>
      </w:r>
      <w:proofErr w:type="spellStart"/>
      <w:r w:rsidR="004464AF" w:rsidRPr="00EE3845">
        <w:rPr>
          <w:rFonts w:ascii="Arial" w:eastAsia="Calibri" w:hAnsi="Arial" w:cs="Arial"/>
          <w:bCs/>
          <w:i/>
          <w:iCs/>
          <w:sz w:val="20"/>
          <w:szCs w:val="20"/>
        </w:rPr>
        <w:t>Williamson</w:t>
      </w:r>
      <w:proofErr w:type="spellEnd"/>
      <w:r w:rsidR="004464AF" w:rsidRPr="00EE3845">
        <w:rPr>
          <w:rFonts w:ascii="Arial" w:eastAsia="Calibri" w:hAnsi="Arial" w:cs="Arial"/>
          <w:bCs/>
          <w:i/>
          <w:iCs/>
          <w:sz w:val="20"/>
          <w:szCs w:val="20"/>
        </w:rPr>
        <w:t xml:space="preserve"> </w:t>
      </w:r>
      <w:r w:rsidR="00BC52E4" w:rsidRPr="00EE3845">
        <w:rPr>
          <w:rFonts w:ascii="Arial" w:eastAsia="Calibri" w:hAnsi="Arial" w:cs="Arial"/>
          <w:bCs/>
          <w:i/>
          <w:iCs/>
          <w:sz w:val="20"/>
          <w:szCs w:val="20"/>
        </w:rPr>
        <w:t>T-</w:t>
      </w:r>
      <w:r w:rsidRPr="00EE3845">
        <w:rPr>
          <w:rFonts w:ascii="Arial" w:eastAsia="Calibri" w:hAnsi="Arial" w:cs="Arial"/>
          <w:bCs/>
          <w:i/>
          <w:iCs/>
          <w:sz w:val="20"/>
          <w:szCs w:val="20"/>
        </w:rPr>
        <w:t>101</w:t>
      </w:r>
      <w:r w:rsidR="004464AF" w:rsidRPr="00EE3845">
        <w:rPr>
          <w:rFonts w:ascii="Arial" w:eastAsia="Calibri" w:hAnsi="Arial" w:cs="Arial"/>
          <w:bCs/>
          <w:sz w:val="20"/>
          <w:szCs w:val="20"/>
        </w:rPr>
        <w:t xml:space="preserve"> arba </w:t>
      </w:r>
      <w:proofErr w:type="spellStart"/>
      <w:r w:rsidR="00E06C30" w:rsidRPr="00EE3845">
        <w:rPr>
          <w:rFonts w:ascii="Arial" w:eastAsia="Calibri" w:hAnsi="Arial" w:cs="Arial"/>
          <w:bCs/>
          <w:i/>
          <w:iCs/>
          <w:sz w:val="20"/>
          <w:szCs w:val="20"/>
        </w:rPr>
        <w:t>Pro</w:t>
      </w:r>
      <w:r w:rsidR="00693ACA" w:rsidRPr="00EE3845">
        <w:rPr>
          <w:rFonts w:ascii="Arial" w:eastAsia="Calibri" w:hAnsi="Arial" w:cs="Arial"/>
          <w:bCs/>
          <w:i/>
          <w:iCs/>
          <w:sz w:val="20"/>
          <w:szCs w:val="20"/>
        </w:rPr>
        <w:t>Pipe</w:t>
      </w:r>
      <w:proofErr w:type="spellEnd"/>
      <w:r w:rsidR="00693ACA" w:rsidRPr="00EE3845">
        <w:rPr>
          <w:rFonts w:ascii="Arial" w:eastAsia="Calibri" w:hAnsi="Arial" w:cs="Arial"/>
          <w:bCs/>
          <w:i/>
          <w:iCs/>
          <w:sz w:val="20"/>
          <w:szCs w:val="20"/>
        </w:rPr>
        <w:t xml:space="preserve"> PTM 1030</w:t>
      </w:r>
      <w:r w:rsidRPr="00EE3845">
        <w:rPr>
          <w:rFonts w:ascii="Arial" w:eastAsia="Calibri" w:hAnsi="Arial" w:cs="Arial"/>
          <w:bCs/>
          <w:sz w:val="20"/>
          <w:szCs w:val="20"/>
        </w:rPr>
        <w:t xml:space="preserve"> modelio tvirtinimui</w:t>
      </w:r>
      <w:r w:rsidR="003453A1" w:rsidRPr="00EE3845">
        <w:rPr>
          <w:rFonts w:ascii="Arial" w:eastAsia="Calibri" w:hAnsi="Arial" w:cs="Arial"/>
          <w:bCs/>
          <w:sz w:val="20"/>
          <w:szCs w:val="20"/>
        </w:rPr>
        <w:t xml:space="preserve"> ir gręžimo aparato panaudojimui</w:t>
      </w:r>
      <w:r w:rsidR="00AF38E1" w:rsidRPr="00EE3845">
        <w:rPr>
          <w:rFonts w:ascii="Arial" w:eastAsia="Calibri" w:hAnsi="Arial" w:cs="Arial"/>
          <w:bCs/>
          <w:sz w:val="20"/>
          <w:szCs w:val="20"/>
        </w:rPr>
        <w:t xml:space="preserve"> – pragręžimui, atvamzdžio užsandarinimui</w:t>
      </w:r>
      <w:r w:rsidR="003453A1" w:rsidRPr="00EE3845">
        <w:rPr>
          <w:rFonts w:ascii="Arial" w:eastAsia="Calibri" w:hAnsi="Arial" w:cs="Arial"/>
          <w:bCs/>
          <w:sz w:val="20"/>
          <w:szCs w:val="20"/>
        </w:rPr>
        <w:t>.</w:t>
      </w:r>
    </w:p>
    <w:p w14:paraId="7EE62242" w14:textId="77777777" w:rsidR="00DF0CD4" w:rsidRPr="00EE3845" w:rsidRDefault="00DF0CD4" w:rsidP="00BE5A94">
      <w:pPr>
        <w:pStyle w:val="ListParagraph"/>
        <w:numPr>
          <w:ilvl w:val="2"/>
          <w:numId w:val="2"/>
        </w:numPr>
        <w:spacing w:before="60" w:after="0" w:line="240" w:lineRule="auto"/>
        <w:contextualSpacing w:val="0"/>
        <w:jc w:val="both"/>
        <w:rPr>
          <w:rFonts w:ascii="Arial" w:eastAsia="Calibri" w:hAnsi="Arial" w:cs="Arial"/>
          <w:bCs/>
          <w:sz w:val="20"/>
          <w:szCs w:val="20"/>
        </w:rPr>
      </w:pPr>
      <w:r w:rsidRPr="00EE3845">
        <w:rPr>
          <w:rFonts w:ascii="Arial" w:eastAsia="Calibri" w:hAnsi="Arial" w:cs="Arial"/>
          <w:bCs/>
          <w:sz w:val="20"/>
          <w:szCs w:val="20"/>
        </w:rPr>
        <w:t>Atvamzdžio medžiaga parenkama atsižvelgiant pagal plieninės sustiprinančios movos plieno savybes.</w:t>
      </w:r>
    </w:p>
    <w:p w14:paraId="3EE66948" w14:textId="77777777" w:rsidR="003453A1" w:rsidRPr="00EE3845" w:rsidRDefault="003453A1" w:rsidP="00BE5A94">
      <w:pPr>
        <w:pStyle w:val="ListParagraph"/>
        <w:numPr>
          <w:ilvl w:val="2"/>
          <w:numId w:val="2"/>
        </w:numPr>
        <w:spacing w:before="60" w:after="0" w:line="240" w:lineRule="auto"/>
        <w:contextualSpacing w:val="0"/>
        <w:jc w:val="both"/>
        <w:rPr>
          <w:rFonts w:ascii="Arial" w:eastAsia="Calibri" w:hAnsi="Arial" w:cs="Arial"/>
          <w:bCs/>
          <w:sz w:val="20"/>
          <w:szCs w:val="20"/>
        </w:rPr>
      </w:pPr>
      <w:r w:rsidRPr="00EE3845">
        <w:rPr>
          <w:rFonts w:ascii="Arial" w:eastAsia="Calibri" w:hAnsi="Arial" w:cs="Arial"/>
          <w:bCs/>
          <w:sz w:val="20"/>
          <w:szCs w:val="20"/>
        </w:rPr>
        <w:t>Atvamzdis turi būti pritaikytas slėgiui ne mažesniam kaip 54 bar.</w:t>
      </w:r>
    </w:p>
    <w:p w14:paraId="63AD09B6" w14:textId="77777777" w:rsidR="003453A1" w:rsidRPr="00EE3845" w:rsidRDefault="003453A1" w:rsidP="00BE5A94">
      <w:pPr>
        <w:pStyle w:val="ListParagraph"/>
        <w:numPr>
          <w:ilvl w:val="2"/>
          <w:numId w:val="2"/>
        </w:numPr>
        <w:spacing w:before="60" w:after="0" w:line="240" w:lineRule="auto"/>
        <w:contextualSpacing w:val="0"/>
        <w:jc w:val="both"/>
        <w:rPr>
          <w:rFonts w:ascii="Arial" w:eastAsia="Calibri" w:hAnsi="Arial" w:cs="Arial"/>
          <w:bCs/>
          <w:sz w:val="20"/>
          <w:szCs w:val="20"/>
        </w:rPr>
      </w:pPr>
      <w:r w:rsidRPr="00EE3845">
        <w:rPr>
          <w:rFonts w:ascii="Arial" w:eastAsia="Calibri" w:hAnsi="Arial" w:cs="Arial"/>
          <w:bCs/>
          <w:sz w:val="20"/>
          <w:szCs w:val="20"/>
        </w:rPr>
        <w:lastRenderedPageBreak/>
        <w:t>Atvamzdžio darbinė temperatūra nuo -35 °C  iki +40 °C.</w:t>
      </w:r>
    </w:p>
    <w:p w14:paraId="54351F55" w14:textId="77777777" w:rsidR="003453A1" w:rsidRPr="00EE3845" w:rsidRDefault="003453A1" w:rsidP="00BE5A94">
      <w:pPr>
        <w:pStyle w:val="ListParagraph"/>
        <w:numPr>
          <w:ilvl w:val="2"/>
          <w:numId w:val="2"/>
        </w:numPr>
        <w:spacing w:before="60" w:after="0" w:line="240" w:lineRule="auto"/>
        <w:contextualSpacing w:val="0"/>
        <w:jc w:val="both"/>
        <w:rPr>
          <w:rFonts w:ascii="Arial" w:eastAsia="Calibri" w:hAnsi="Arial" w:cs="Arial"/>
          <w:bCs/>
          <w:sz w:val="20"/>
          <w:szCs w:val="20"/>
        </w:rPr>
      </w:pPr>
      <w:r w:rsidRPr="00EE3845">
        <w:rPr>
          <w:rFonts w:ascii="Arial" w:eastAsia="Calibri" w:hAnsi="Arial" w:cs="Arial"/>
          <w:bCs/>
          <w:sz w:val="20"/>
          <w:szCs w:val="20"/>
        </w:rPr>
        <w:t>Atvamzdžio darbinė terpė – gamtinės dujos.</w:t>
      </w:r>
    </w:p>
    <w:p w14:paraId="54DF39EE" w14:textId="16754435" w:rsidR="003453A1" w:rsidRPr="00EE3845" w:rsidRDefault="003453A1" w:rsidP="00BE5A94">
      <w:pPr>
        <w:pStyle w:val="ListParagraph"/>
        <w:numPr>
          <w:ilvl w:val="2"/>
          <w:numId w:val="2"/>
        </w:numPr>
        <w:spacing w:before="60" w:after="0" w:line="240" w:lineRule="auto"/>
        <w:contextualSpacing w:val="0"/>
        <w:jc w:val="both"/>
        <w:rPr>
          <w:rFonts w:ascii="Arial" w:eastAsia="Calibri" w:hAnsi="Arial" w:cs="Arial"/>
          <w:bCs/>
          <w:sz w:val="20"/>
          <w:szCs w:val="20"/>
        </w:rPr>
      </w:pPr>
      <w:r w:rsidRPr="00EE3845">
        <w:rPr>
          <w:rFonts w:ascii="Arial" w:eastAsia="Calibri" w:hAnsi="Arial" w:cs="Arial"/>
          <w:bCs/>
          <w:sz w:val="20"/>
          <w:szCs w:val="20"/>
        </w:rPr>
        <w:t xml:space="preserve">Atvamzdžio privirinama dalis (atvamzdžio galas) privalo būti paruošta priklausomai nuo įrengiamos </w:t>
      </w:r>
      <w:r w:rsidR="00920CF5" w:rsidRPr="00EE3845">
        <w:rPr>
          <w:rFonts w:ascii="Arial" w:eastAsia="Calibri" w:hAnsi="Arial" w:cs="Arial"/>
          <w:bCs/>
          <w:sz w:val="20"/>
          <w:szCs w:val="20"/>
        </w:rPr>
        <w:t>M</w:t>
      </w:r>
      <w:r w:rsidRPr="00EE3845">
        <w:rPr>
          <w:rFonts w:ascii="Arial" w:eastAsia="Calibri" w:hAnsi="Arial" w:cs="Arial"/>
          <w:bCs/>
          <w:sz w:val="20"/>
          <w:szCs w:val="20"/>
        </w:rPr>
        <w:t>ovos diametro.</w:t>
      </w:r>
    </w:p>
    <w:p w14:paraId="568C684A" w14:textId="5D836F33" w:rsidR="003453A1" w:rsidRPr="00EE3845" w:rsidRDefault="003453A1" w:rsidP="00BE5A94">
      <w:pPr>
        <w:pStyle w:val="ListParagraph"/>
        <w:numPr>
          <w:ilvl w:val="2"/>
          <w:numId w:val="2"/>
        </w:numPr>
        <w:spacing w:before="60" w:after="0" w:line="240" w:lineRule="auto"/>
        <w:contextualSpacing w:val="0"/>
        <w:jc w:val="both"/>
        <w:rPr>
          <w:rFonts w:ascii="Arial" w:eastAsia="Calibri" w:hAnsi="Arial" w:cs="Arial"/>
          <w:bCs/>
          <w:sz w:val="20"/>
          <w:szCs w:val="20"/>
        </w:rPr>
      </w:pPr>
      <w:r w:rsidRPr="00EE3845">
        <w:rPr>
          <w:rFonts w:ascii="Arial" w:eastAsia="Calibri" w:hAnsi="Arial" w:cs="Arial"/>
          <w:bCs/>
          <w:sz w:val="20"/>
          <w:szCs w:val="20"/>
        </w:rPr>
        <w:t>Atvamzdžio privirinama dalis (atvamzdžio galas) turi būti su nusklembtomis briaunomis, vadovaujantis</w:t>
      </w:r>
      <w:r w:rsidR="007D4C05" w:rsidRPr="00EE3845">
        <w:rPr>
          <w:rFonts w:ascii="Arial" w:eastAsia="Calibri" w:hAnsi="Arial" w:cs="Arial"/>
          <w:bCs/>
          <w:sz w:val="20"/>
          <w:szCs w:val="20"/>
        </w:rPr>
        <w:t xml:space="preserve"> standarto</w:t>
      </w:r>
      <w:r w:rsidRPr="00EE3845">
        <w:rPr>
          <w:rFonts w:ascii="Arial" w:eastAsia="Calibri" w:hAnsi="Arial" w:cs="Arial"/>
          <w:bCs/>
          <w:sz w:val="20"/>
          <w:szCs w:val="20"/>
        </w:rPr>
        <w:t xml:space="preserve"> EN ISO 9692-1</w:t>
      </w:r>
      <w:r w:rsidR="00356D77" w:rsidRPr="00EE3845">
        <w:rPr>
          <w:rFonts w:ascii="Arial" w:eastAsia="Calibri" w:hAnsi="Arial" w:cs="Arial"/>
          <w:bCs/>
          <w:sz w:val="20"/>
          <w:szCs w:val="20"/>
        </w:rPr>
        <w:t xml:space="preserve">, punkto </w:t>
      </w:r>
      <w:r w:rsidR="00FD2F78" w:rsidRPr="00EE3845">
        <w:rPr>
          <w:rFonts w:ascii="Arial" w:eastAsia="Calibri" w:hAnsi="Arial" w:cs="Arial"/>
          <w:bCs/>
          <w:sz w:val="20"/>
          <w:szCs w:val="20"/>
        </w:rPr>
        <w:t>1.9.1</w:t>
      </w:r>
      <w:r w:rsidRPr="00EE3845">
        <w:rPr>
          <w:rFonts w:ascii="Arial" w:eastAsia="Calibri" w:hAnsi="Arial" w:cs="Arial"/>
          <w:bCs/>
          <w:sz w:val="20"/>
          <w:szCs w:val="20"/>
        </w:rPr>
        <w:t xml:space="preserve"> reikalavimais</w:t>
      </w:r>
      <w:r w:rsidR="002233A4" w:rsidRPr="00EE3845">
        <w:rPr>
          <w:rFonts w:ascii="Arial" w:eastAsia="Calibri" w:hAnsi="Arial" w:cs="Arial"/>
          <w:bCs/>
          <w:sz w:val="20"/>
          <w:szCs w:val="20"/>
        </w:rPr>
        <w:t xml:space="preserve"> arba</w:t>
      </w:r>
      <w:r w:rsidR="00EA1ABD" w:rsidRPr="00EE3845">
        <w:rPr>
          <w:rFonts w:ascii="Arial" w:eastAsia="Calibri" w:hAnsi="Arial" w:cs="Arial"/>
          <w:bCs/>
          <w:sz w:val="20"/>
          <w:szCs w:val="20"/>
        </w:rPr>
        <w:t xml:space="preserve"> </w:t>
      </w:r>
      <w:r w:rsidR="002233A4" w:rsidRPr="00EE3845">
        <w:rPr>
          <w:rFonts w:ascii="Arial" w:eastAsia="Calibri" w:hAnsi="Arial" w:cs="Arial"/>
          <w:bCs/>
          <w:sz w:val="20"/>
          <w:szCs w:val="20"/>
        </w:rPr>
        <w:t>suderin</w:t>
      </w:r>
      <w:r w:rsidR="000B5E16" w:rsidRPr="00EE3845">
        <w:rPr>
          <w:rFonts w:ascii="Arial" w:eastAsia="Calibri" w:hAnsi="Arial" w:cs="Arial"/>
          <w:bCs/>
          <w:sz w:val="20"/>
          <w:szCs w:val="20"/>
        </w:rPr>
        <w:t>u</w:t>
      </w:r>
      <w:r w:rsidR="00EA1ABD" w:rsidRPr="00EE3845">
        <w:rPr>
          <w:rFonts w:ascii="Arial" w:eastAsia="Calibri" w:hAnsi="Arial" w:cs="Arial"/>
          <w:bCs/>
          <w:sz w:val="20"/>
          <w:szCs w:val="20"/>
        </w:rPr>
        <w:t>s</w:t>
      </w:r>
      <w:r w:rsidR="002233A4" w:rsidRPr="00EE3845">
        <w:rPr>
          <w:rFonts w:ascii="Arial" w:eastAsia="Calibri" w:hAnsi="Arial" w:cs="Arial"/>
          <w:bCs/>
          <w:sz w:val="20"/>
          <w:szCs w:val="20"/>
        </w:rPr>
        <w:t xml:space="preserve"> su </w:t>
      </w:r>
      <w:r w:rsidR="005F0A83" w:rsidRPr="00EE3845">
        <w:rPr>
          <w:rFonts w:ascii="Arial" w:eastAsia="Calibri" w:hAnsi="Arial" w:cs="Arial"/>
          <w:bCs/>
          <w:sz w:val="20"/>
          <w:szCs w:val="20"/>
        </w:rPr>
        <w:t>Pirkėju</w:t>
      </w:r>
      <w:r w:rsidRPr="00EE3845">
        <w:rPr>
          <w:rFonts w:ascii="Arial" w:eastAsia="Calibri" w:hAnsi="Arial" w:cs="Arial"/>
          <w:bCs/>
          <w:sz w:val="20"/>
          <w:szCs w:val="20"/>
        </w:rPr>
        <w:t>.</w:t>
      </w:r>
    </w:p>
    <w:p w14:paraId="0FFE0786" w14:textId="53B2DA3E" w:rsidR="003453A1" w:rsidRPr="00EE3845" w:rsidRDefault="003453A1" w:rsidP="00BE5A94">
      <w:pPr>
        <w:pStyle w:val="ListParagraph"/>
        <w:numPr>
          <w:ilvl w:val="2"/>
          <w:numId w:val="2"/>
        </w:numPr>
        <w:spacing w:before="60" w:after="0" w:line="240" w:lineRule="auto"/>
        <w:contextualSpacing w:val="0"/>
        <w:jc w:val="both"/>
        <w:rPr>
          <w:rFonts w:ascii="Arial" w:eastAsia="Calibri" w:hAnsi="Arial" w:cs="Arial"/>
          <w:bCs/>
          <w:sz w:val="20"/>
          <w:szCs w:val="20"/>
        </w:rPr>
      </w:pPr>
      <w:r w:rsidRPr="00EE3845">
        <w:rPr>
          <w:rFonts w:ascii="Arial" w:eastAsia="Calibri" w:hAnsi="Arial" w:cs="Arial"/>
          <w:bCs/>
          <w:sz w:val="20"/>
          <w:szCs w:val="20"/>
        </w:rPr>
        <w:t>Atvamzdis privalo būti padengtas antikorozine danga</w:t>
      </w:r>
      <w:r w:rsidR="00FC17F6" w:rsidRPr="00EE3845">
        <w:rPr>
          <w:rFonts w:ascii="Arial" w:eastAsia="Calibri" w:hAnsi="Arial" w:cs="Arial"/>
          <w:bCs/>
          <w:sz w:val="20"/>
          <w:szCs w:val="20"/>
        </w:rPr>
        <w:t xml:space="preserve"> (antikorozinė danga neturinti įtakos suvirinimo kokybei).</w:t>
      </w:r>
    </w:p>
    <w:p w14:paraId="10682B24" w14:textId="340581BD" w:rsidR="00D22886" w:rsidRPr="00EE3845" w:rsidRDefault="003453A1" w:rsidP="00BE5A94">
      <w:pPr>
        <w:pStyle w:val="ListParagraph"/>
        <w:numPr>
          <w:ilvl w:val="2"/>
          <w:numId w:val="2"/>
        </w:numPr>
        <w:spacing w:before="60" w:after="0" w:line="240" w:lineRule="auto"/>
        <w:contextualSpacing w:val="0"/>
        <w:jc w:val="both"/>
        <w:rPr>
          <w:rFonts w:ascii="Arial" w:eastAsia="Calibri" w:hAnsi="Arial" w:cs="Arial"/>
          <w:bCs/>
          <w:sz w:val="20"/>
          <w:szCs w:val="20"/>
        </w:rPr>
      </w:pPr>
      <w:r w:rsidRPr="00EE3845">
        <w:rPr>
          <w:rFonts w:ascii="Arial" w:eastAsia="Calibri" w:hAnsi="Arial" w:cs="Arial"/>
          <w:bCs/>
          <w:sz w:val="20"/>
          <w:szCs w:val="20"/>
        </w:rPr>
        <w:t>Kiekviena atvamzdžio komplektuojanti dalis privalo t</w:t>
      </w:r>
      <w:r w:rsidR="0042428C" w:rsidRPr="00EE3845">
        <w:rPr>
          <w:rFonts w:ascii="Arial" w:eastAsia="Calibri" w:hAnsi="Arial" w:cs="Arial"/>
          <w:bCs/>
          <w:sz w:val="20"/>
          <w:szCs w:val="20"/>
        </w:rPr>
        <w:t>u</w:t>
      </w:r>
      <w:r w:rsidRPr="00EE3845">
        <w:rPr>
          <w:rFonts w:ascii="Arial" w:eastAsia="Calibri" w:hAnsi="Arial" w:cs="Arial"/>
          <w:bCs/>
          <w:sz w:val="20"/>
          <w:szCs w:val="20"/>
        </w:rPr>
        <w:t xml:space="preserve">rėti sertifikatą bei kitus kokybę užtikrinančius dokumentus lietuvių </w:t>
      </w:r>
      <w:r w:rsidR="000975BB" w:rsidRPr="00EE3845">
        <w:rPr>
          <w:rFonts w:ascii="Arial" w:eastAsia="Calibri" w:hAnsi="Arial" w:cs="Arial"/>
          <w:bCs/>
          <w:sz w:val="20"/>
          <w:szCs w:val="20"/>
        </w:rPr>
        <w:t>arba</w:t>
      </w:r>
      <w:r w:rsidRPr="00EE3845">
        <w:rPr>
          <w:rFonts w:ascii="Arial" w:eastAsia="Calibri" w:hAnsi="Arial" w:cs="Arial"/>
          <w:bCs/>
          <w:sz w:val="20"/>
          <w:szCs w:val="20"/>
        </w:rPr>
        <w:t xml:space="preserve"> anglų kalbomis.</w:t>
      </w:r>
    </w:p>
    <w:p w14:paraId="07784F53" w14:textId="552ED4DF" w:rsidR="007F2FF3" w:rsidRPr="00EE3845" w:rsidRDefault="000C1DA7" w:rsidP="00BE5A94">
      <w:pPr>
        <w:pStyle w:val="ListParagraph"/>
        <w:numPr>
          <w:ilvl w:val="0"/>
          <w:numId w:val="2"/>
        </w:numPr>
        <w:pBdr>
          <w:top w:val="single" w:sz="4" w:space="1" w:color="auto"/>
          <w:bottom w:val="single" w:sz="4" w:space="1" w:color="auto"/>
        </w:pBdr>
        <w:spacing w:before="240" w:after="0" w:line="240" w:lineRule="auto"/>
        <w:ind w:left="357" w:hanging="357"/>
        <w:contextualSpacing w:val="0"/>
        <w:jc w:val="both"/>
        <w:rPr>
          <w:rFonts w:ascii="Arial" w:eastAsia="Calibri" w:hAnsi="Arial" w:cs="Arial"/>
          <w:b/>
          <w:sz w:val="20"/>
          <w:szCs w:val="20"/>
        </w:rPr>
      </w:pPr>
      <w:r w:rsidRPr="00EE3845">
        <w:rPr>
          <w:rFonts w:ascii="Arial" w:eastAsia="Calibri" w:hAnsi="Arial" w:cs="Arial"/>
          <w:b/>
          <w:sz w:val="20"/>
          <w:szCs w:val="20"/>
        </w:rPr>
        <w:t>SUTARTINIŲ ĮSIPAREIGOJIMŲ VYKDYMO TVARKA IR TERMINAI</w:t>
      </w:r>
    </w:p>
    <w:p w14:paraId="46C20E99" w14:textId="4CCB2B94" w:rsidR="008B76E8" w:rsidRPr="00EE3845" w:rsidRDefault="0F21DE2D" w:rsidP="2961072E">
      <w:pPr>
        <w:pStyle w:val="ListParagraph"/>
        <w:numPr>
          <w:ilvl w:val="1"/>
          <w:numId w:val="2"/>
        </w:numPr>
        <w:rPr>
          <w:rFonts w:ascii="Arial" w:eastAsia="Calibri" w:hAnsi="Arial" w:cs="Arial"/>
          <w:sz w:val="20"/>
          <w:szCs w:val="20"/>
        </w:rPr>
      </w:pPr>
      <w:r w:rsidRPr="2F01F605">
        <w:rPr>
          <w:rFonts w:ascii="Arial" w:eastAsia="Calibri" w:hAnsi="Arial" w:cs="Arial"/>
          <w:sz w:val="20"/>
          <w:szCs w:val="20"/>
        </w:rPr>
        <w:t xml:space="preserve">Movos </w:t>
      </w:r>
      <w:r w:rsidR="7B9F62E5" w:rsidRPr="2F01F605">
        <w:rPr>
          <w:rFonts w:ascii="Arial" w:eastAsia="Calibri" w:hAnsi="Arial" w:cs="Arial"/>
          <w:sz w:val="20"/>
          <w:szCs w:val="20"/>
        </w:rPr>
        <w:t xml:space="preserve">bus perkamos tik pagal atskirus Pirkėjo pateiktus užsakymus Sutarties galiojimo </w:t>
      </w:r>
      <w:r w:rsidR="26A4576B" w:rsidRPr="2F01F605">
        <w:rPr>
          <w:rFonts w:ascii="Arial" w:eastAsia="Calibri" w:hAnsi="Arial" w:cs="Arial"/>
          <w:sz w:val="20"/>
          <w:szCs w:val="20"/>
        </w:rPr>
        <w:t>laikotarpiu</w:t>
      </w:r>
      <w:r w:rsidR="7B9F62E5" w:rsidRPr="2F01F605">
        <w:rPr>
          <w:rFonts w:ascii="Arial" w:eastAsia="Calibri" w:hAnsi="Arial" w:cs="Arial"/>
          <w:sz w:val="20"/>
          <w:szCs w:val="20"/>
        </w:rPr>
        <w:t xml:space="preserve">. Tiekėjas privalo pristatyti </w:t>
      </w:r>
      <w:r w:rsidRPr="2F01F605">
        <w:rPr>
          <w:rFonts w:ascii="Arial" w:eastAsia="Calibri" w:hAnsi="Arial" w:cs="Arial"/>
          <w:sz w:val="20"/>
          <w:szCs w:val="20"/>
        </w:rPr>
        <w:t xml:space="preserve">Movas </w:t>
      </w:r>
      <w:r w:rsidR="7B9F62E5" w:rsidRPr="2F01F605">
        <w:rPr>
          <w:rFonts w:ascii="Arial" w:eastAsia="Calibri" w:hAnsi="Arial" w:cs="Arial"/>
          <w:sz w:val="20"/>
          <w:szCs w:val="20"/>
        </w:rPr>
        <w:t xml:space="preserve">nemokamai </w:t>
      </w:r>
      <w:r w:rsidR="7A8F105E" w:rsidRPr="2F01F605">
        <w:rPr>
          <w:rFonts w:ascii="Arial" w:eastAsia="Calibri" w:hAnsi="Arial" w:cs="Arial"/>
          <w:sz w:val="20"/>
          <w:szCs w:val="20"/>
        </w:rPr>
        <w:t>5</w:t>
      </w:r>
      <w:r w:rsidR="7B9F62E5" w:rsidRPr="2F01F605">
        <w:rPr>
          <w:rFonts w:ascii="Arial" w:eastAsia="Calibri" w:hAnsi="Arial" w:cs="Arial"/>
          <w:sz w:val="20"/>
          <w:szCs w:val="20"/>
        </w:rPr>
        <w:t xml:space="preserve"> skyriuje nurodytais adresais (užsakyme bus nurodomas konkretus adresas) Pirkėjo darbo laiku (I - IV nuo 7:30 iki 16:30, V nuo 7:30 iki 15:15 val., pietų pertrauka 11:30-12:15).</w:t>
      </w:r>
    </w:p>
    <w:p w14:paraId="1D8407ED" w14:textId="723792EF" w:rsidR="008B76E8" w:rsidRPr="00EE3845" w:rsidRDefault="00B146C2" w:rsidP="00B146C2">
      <w:pPr>
        <w:pStyle w:val="ListParagraph"/>
        <w:numPr>
          <w:ilvl w:val="1"/>
          <w:numId w:val="2"/>
        </w:numPr>
        <w:rPr>
          <w:rFonts w:ascii="Arial" w:eastAsia="Calibri" w:hAnsi="Arial" w:cs="Arial"/>
          <w:bCs/>
          <w:sz w:val="20"/>
          <w:szCs w:val="20"/>
        </w:rPr>
      </w:pPr>
      <w:r w:rsidRPr="00EE3845">
        <w:rPr>
          <w:rFonts w:ascii="Arial" w:eastAsia="Calibri" w:hAnsi="Arial" w:cs="Arial"/>
          <w:bCs/>
          <w:sz w:val="20"/>
          <w:szCs w:val="20"/>
        </w:rPr>
        <w:t>Užsakymus Pirkėjas teiks Tiekėjui elektroniniu paštu, nurodytu Sutartyje.</w:t>
      </w:r>
    </w:p>
    <w:p w14:paraId="113BDFC6" w14:textId="61276CFD" w:rsidR="007F2FF3" w:rsidRPr="00EE3845" w:rsidRDefault="00916DA7" w:rsidP="2961072E">
      <w:pPr>
        <w:pStyle w:val="ListParagraph"/>
        <w:numPr>
          <w:ilvl w:val="1"/>
          <w:numId w:val="2"/>
        </w:numPr>
        <w:spacing w:before="60" w:after="0" w:line="240" w:lineRule="auto"/>
        <w:contextualSpacing w:val="0"/>
        <w:jc w:val="both"/>
        <w:rPr>
          <w:rFonts w:ascii="Arial" w:eastAsia="Calibri" w:hAnsi="Arial" w:cs="Arial"/>
          <w:sz w:val="20"/>
          <w:szCs w:val="20"/>
        </w:rPr>
      </w:pPr>
      <w:r w:rsidRPr="00EE3845">
        <w:rPr>
          <w:rFonts w:ascii="Arial" w:eastAsia="Calibri" w:hAnsi="Arial" w:cs="Arial"/>
          <w:sz w:val="20"/>
          <w:szCs w:val="20"/>
        </w:rPr>
        <w:t>Tiekėjas</w:t>
      </w:r>
      <w:r w:rsidR="00C02133" w:rsidRPr="00EE3845">
        <w:rPr>
          <w:rFonts w:ascii="Arial" w:eastAsia="Calibri" w:hAnsi="Arial" w:cs="Arial"/>
          <w:sz w:val="20"/>
          <w:szCs w:val="20"/>
        </w:rPr>
        <w:t>, po Sutarties įsigaliojimo</w:t>
      </w:r>
      <w:r w:rsidR="00D44C2E">
        <w:rPr>
          <w:rFonts w:ascii="Arial" w:eastAsia="Calibri" w:hAnsi="Arial" w:cs="Arial"/>
          <w:sz w:val="20"/>
          <w:szCs w:val="20"/>
        </w:rPr>
        <w:t>,</w:t>
      </w:r>
      <w:r w:rsidR="007015ED" w:rsidRPr="00EE3845">
        <w:rPr>
          <w:rFonts w:ascii="Arial" w:eastAsia="Calibri" w:hAnsi="Arial" w:cs="Arial"/>
          <w:sz w:val="20"/>
          <w:szCs w:val="20"/>
        </w:rPr>
        <w:t xml:space="preserve"> gavęs užsakymą i</w:t>
      </w:r>
      <w:r w:rsidR="00E7431A" w:rsidRPr="00EE3845">
        <w:rPr>
          <w:rFonts w:ascii="Arial" w:eastAsia="Calibri" w:hAnsi="Arial" w:cs="Arial"/>
          <w:sz w:val="20"/>
          <w:szCs w:val="20"/>
        </w:rPr>
        <w:t>š</w:t>
      </w:r>
      <w:r w:rsidR="007015ED" w:rsidRPr="00EE3845">
        <w:rPr>
          <w:rFonts w:ascii="Arial" w:eastAsia="Calibri" w:hAnsi="Arial" w:cs="Arial"/>
          <w:sz w:val="20"/>
          <w:szCs w:val="20"/>
        </w:rPr>
        <w:t xml:space="preserve"> </w:t>
      </w:r>
      <w:r w:rsidR="00B146C2" w:rsidRPr="00EE3845">
        <w:rPr>
          <w:rFonts w:ascii="Arial" w:eastAsia="Calibri" w:hAnsi="Arial" w:cs="Arial"/>
          <w:sz w:val="20"/>
          <w:szCs w:val="20"/>
        </w:rPr>
        <w:t>Pirkėjo</w:t>
      </w:r>
      <w:r w:rsidR="00D44C2E">
        <w:rPr>
          <w:rFonts w:ascii="Arial" w:eastAsia="Calibri" w:hAnsi="Arial" w:cs="Arial"/>
          <w:sz w:val="20"/>
          <w:szCs w:val="20"/>
        </w:rPr>
        <w:t>,</w:t>
      </w:r>
      <w:r w:rsidR="00F02DA9" w:rsidRPr="00EE3845">
        <w:rPr>
          <w:rFonts w:ascii="Arial" w:eastAsia="Calibri" w:hAnsi="Arial" w:cs="Arial"/>
          <w:sz w:val="20"/>
          <w:szCs w:val="20"/>
        </w:rPr>
        <w:t xml:space="preserve"> </w:t>
      </w:r>
      <w:r w:rsidR="00C02133" w:rsidRPr="00EE3845">
        <w:rPr>
          <w:rFonts w:ascii="Arial" w:eastAsia="Calibri" w:hAnsi="Arial" w:cs="Arial"/>
          <w:sz w:val="20"/>
          <w:szCs w:val="20"/>
        </w:rPr>
        <w:t>prieš prad</w:t>
      </w:r>
      <w:r w:rsidR="007015ED" w:rsidRPr="00EE3845">
        <w:rPr>
          <w:rFonts w:ascii="Arial" w:eastAsia="Calibri" w:hAnsi="Arial" w:cs="Arial"/>
          <w:sz w:val="20"/>
          <w:szCs w:val="20"/>
        </w:rPr>
        <w:t>ėdamas</w:t>
      </w:r>
      <w:r w:rsidR="00C02133" w:rsidRPr="00EE3845">
        <w:rPr>
          <w:rFonts w:ascii="Arial" w:eastAsia="Calibri" w:hAnsi="Arial" w:cs="Arial"/>
          <w:sz w:val="20"/>
          <w:szCs w:val="20"/>
        </w:rPr>
        <w:t xml:space="preserve"> </w:t>
      </w:r>
      <w:r w:rsidR="00905117" w:rsidRPr="00EE3845">
        <w:rPr>
          <w:rFonts w:ascii="Arial" w:eastAsia="Calibri" w:hAnsi="Arial" w:cs="Arial"/>
          <w:sz w:val="20"/>
          <w:szCs w:val="20"/>
        </w:rPr>
        <w:t>M</w:t>
      </w:r>
      <w:r w:rsidR="007E2E17" w:rsidRPr="00EE3845">
        <w:rPr>
          <w:rFonts w:ascii="Arial" w:eastAsia="Calibri" w:hAnsi="Arial" w:cs="Arial"/>
          <w:sz w:val="20"/>
          <w:szCs w:val="20"/>
        </w:rPr>
        <w:t xml:space="preserve">ovų </w:t>
      </w:r>
      <w:r w:rsidR="00C02133" w:rsidRPr="00EE3845">
        <w:rPr>
          <w:rFonts w:ascii="Arial" w:eastAsia="Calibri" w:hAnsi="Arial" w:cs="Arial"/>
          <w:sz w:val="20"/>
          <w:szCs w:val="20"/>
        </w:rPr>
        <w:t xml:space="preserve">gamybą, </w:t>
      </w:r>
      <w:r w:rsidR="00552940" w:rsidRPr="00EE3845">
        <w:rPr>
          <w:rFonts w:ascii="Arial" w:eastAsia="Calibri" w:hAnsi="Arial" w:cs="Arial"/>
          <w:sz w:val="20"/>
          <w:szCs w:val="20"/>
        </w:rPr>
        <w:t xml:space="preserve">per 5 </w:t>
      </w:r>
      <w:proofErr w:type="spellStart"/>
      <w:r w:rsidR="00552940" w:rsidRPr="00EE3845">
        <w:rPr>
          <w:rFonts w:ascii="Arial" w:eastAsia="Calibri" w:hAnsi="Arial" w:cs="Arial"/>
          <w:sz w:val="20"/>
          <w:szCs w:val="20"/>
        </w:rPr>
        <w:t>d.d</w:t>
      </w:r>
      <w:proofErr w:type="spellEnd"/>
      <w:r w:rsidR="00552940" w:rsidRPr="00EE3845">
        <w:rPr>
          <w:rFonts w:ascii="Arial" w:eastAsia="Calibri" w:hAnsi="Arial" w:cs="Arial"/>
          <w:sz w:val="20"/>
          <w:szCs w:val="20"/>
        </w:rPr>
        <w:t xml:space="preserve"> </w:t>
      </w:r>
      <w:r w:rsidR="00C02133" w:rsidRPr="00EE3845">
        <w:rPr>
          <w:rFonts w:ascii="Arial" w:eastAsia="Calibri" w:hAnsi="Arial" w:cs="Arial"/>
          <w:sz w:val="20"/>
          <w:szCs w:val="20"/>
        </w:rPr>
        <w:t xml:space="preserve">privalo suderinti su </w:t>
      </w:r>
      <w:r w:rsidR="00FC5852" w:rsidRPr="00EE3845">
        <w:rPr>
          <w:rFonts w:ascii="Arial" w:eastAsia="Calibri" w:hAnsi="Arial" w:cs="Arial"/>
          <w:sz w:val="20"/>
          <w:szCs w:val="20"/>
        </w:rPr>
        <w:t>Pirkėju</w:t>
      </w:r>
      <w:r w:rsidR="00C02133" w:rsidRPr="00EE3845">
        <w:rPr>
          <w:rFonts w:ascii="Arial" w:eastAsia="Calibri" w:hAnsi="Arial" w:cs="Arial"/>
          <w:sz w:val="20"/>
          <w:szCs w:val="20"/>
        </w:rPr>
        <w:t xml:space="preserve"> gaminamos </w:t>
      </w:r>
      <w:r w:rsidR="00905117" w:rsidRPr="00EE3845">
        <w:rPr>
          <w:rFonts w:ascii="Arial" w:eastAsia="Calibri" w:hAnsi="Arial" w:cs="Arial"/>
          <w:sz w:val="20"/>
          <w:szCs w:val="20"/>
        </w:rPr>
        <w:t>M</w:t>
      </w:r>
      <w:r w:rsidR="007E2E17" w:rsidRPr="00EE3845">
        <w:rPr>
          <w:rFonts w:ascii="Arial" w:eastAsia="Calibri" w:hAnsi="Arial" w:cs="Arial"/>
          <w:sz w:val="20"/>
          <w:szCs w:val="20"/>
        </w:rPr>
        <w:t>ovos</w:t>
      </w:r>
      <w:r w:rsidR="00C02133" w:rsidRPr="00EE3845">
        <w:rPr>
          <w:rFonts w:ascii="Arial" w:eastAsia="Calibri" w:hAnsi="Arial" w:cs="Arial"/>
          <w:sz w:val="20"/>
          <w:szCs w:val="20"/>
        </w:rPr>
        <w:t xml:space="preserve"> brėžinį.</w:t>
      </w:r>
    </w:p>
    <w:p w14:paraId="32FD7E9E" w14:textId="58074772" w:rsidR="001A31BF" w:rsidRPr="00EE3845" w:rsidRDefault="00905117" w:rsidP="2961072E">
      <w:pPr>
        <w:pStyle w:val="ListParagraph"/>
        <w:numPr>
          <w:ilvl w:val="1"/>
          <w:numId w:val="2"/>
        </w:numPr>
        <w:spacing w:before="60" w:after="0" w:line="240" w:lineRule="auto"/>
        <w:contextualSpacing w:val="0"/>
        <w:jc w:val="both"/>
        <w:rPr>
          <w:rFonts w:ascii="Arial" w:eastAsia="Calibri" w:hAnsi="Arial" w:cs="Arial"/>
          <w:sz w:val="20"/>
          <w:szCs w:val="20"/>
        </w:rPr>
      </w:pPr>
      <w:r w:rsidRPr="00EE3845">
        <w:rPr>
          <w:rFonts w:ascii="Arial" w:eastAsia="Calibri" w:hAnsi="Arial" w:cs="Arial"/>
          <w:sz w:val="20"/>
          <w:szCs w:val="20"/>
        </w:rPr>
        <w:t xml:space="preserve">Movų </w:t>
      </w:r>
      <w:r w:rsidR="009741B9" w:rsidRPr="00EE3845">
        <w:rPr>
          <w:rFonts w:ascii="Arial" w:eastAsia="Calibri" w:hAnsi="Arial" w:cs="Arial"/>
          <w:sz w:val="20"/>
          <w:szCs w:val="20"/>
        </w:rPr>
        <w:t>pristatymo terminas</w:t>
      </w:r>
      <w:r w:rsidRPr="00EE3845">
        <w:rPr>
          <w:rFonts w:ascii="Arial" w:eastAsia="Calibri" w:hAnsi="Arial" w:cs="Arial"/>
          <w:sz w:val="20"/>
          <w:szCs w:val="20"/>
        </w:rPr>
        <w:t xml:space="preserve"> -</w:t>
      </w:r>
      <w:r w:rsidR="009741B9" w:rsidRPr="00EE3845">
        <w:rPr>
          <w:rFonts w:ascii="Arial" w:eastAsia="Calibri" w:hAnsi="Arial" w:cs="Arial"/>
          <w:sz w:val="20"/>
          <w:szCs w:val="20"/>
        </w:rPr>
        <w:t xml:space="preserve"> ne ilgiau </w:t>
      </w:r>
      <w:r w:rsidR="00493904" w:rsidRPr="00EE3845">
        <w:rPr>
          <w:rFonts w:ascii="Arial" w:eastAsia="Calibri" w:hAnsi="Arial" w:cs="Arial"/>
          <w:sz w:val="20"/>
          <w:szCs w:val="20"/>
        </w:rPr>
        <w:t>nei</w:t>
      </w:r>
      <w:r w:rsidR="001A31BF" w:rsidRPr="00EE3845">
        <w:rPr>
          <w:rFonts w:ascii="Arial" w:eastAsia="Calibri" w:hAnsi="Arial" w:cs="Arial"/>
          <w:sz w:val="20"/>
          <w:szCs w:val="20"/>
        </w:rPr>
        <w:t xml:space="preserve"> </w:t>
      </w:r>
      <w:r w:rsidR="006D1BD9" w:rsidRPr="00EE3845">
        <w:rPr>
          <w:rFonts w:ascii="Arial" w:eastAsia="Calibri" w:hAnsi="Arial" w:cs="Arial"/>
          <w:sz w:val="20"/>
          <w:szCs w:val="20"/>
        </w:rPr>
        <w:t>60 kalendorinių dienų</w:t>
      </w:r>
      <w:r w:rsidR="001A31BF" w:rsidRPr="00EE3845">
        <w:rPr>
          <w:rFonts w:ascii="Arial" w:eastAsia="Calibri" w:hAnsi="Arial" w:cs="Arial"/>
          <w:sz w:val="20"/>
          <w:szCs w:val="20"/>
        </w:rPr>
        <w:t xml:space="preserve"> </w:t>
      </w:r>
      <w:r w:rsidR="006D1BD9" w:rsidRPr="00EE3845">
        <w:rPr>
          <w:rFonts w:ascii="Arial" w:eastAsia="Calibri" w:hAnsi="Arial" w:cs="Arial"/>
          <w:sz w:val="20"/>
          <w:szCs w:val="20"/>
        </w:rPr>
        <w:t>nuo</w:t>
      </w:r>
      <w:r w:rsidR="001A31BF" w:rsidRPr="00EE3845">
        <w:rPr>
          <w:rFonts w:ascii="Arial" w:eastAsia="Calibri" w:hAnsi="Arial" w:cs="Arial"/>
          <w:sz w:val="20"/>
          <w:szCs w:val="20"/>
        </w:rPr>
        <w:t xml:space="preserve"> </w:t>
      </w:r>
      <w:r w:rsidR="00B146C2" w:rsidRPr="00EE3845">
        <w:rPr>
          <w:rFonts w:ascii="Arial" w:eastAsia="Calibri" w:hAnsi="Arial" w:cs="Arial"/>
          <w:sz w:val="20"/>
          <w:szCs w:val="20"/>
        </w:rPr>
        <w:t>Pirkėjo</w:t>
      </w:r>
      <w:r w:rsidR="006D1BD9" w:rsidRPr="00EE3845">
        <w:rPr>
          <w:rFonts w:ascii="Arial" w:eastAsia="Calibri" w:hAnsi="Arial" w:cs="Arial"/>
          <w:sz w:val="20"/>
          <w:szCs w:val="20"/>
        </w:rPr>
        <w:t xml:space="preserve"> užsakymo pateikimo nurodytu el. pašt</w:t>
      </w:r>
      <w:r w:rsidR="00E94CEE" w:rsidRPr="00EE3845">
        <w:rPr>
          <w:rFonts w:ascii="Arial" w:eastAsia="Calibri" w:hAnsi="Arial" w:cs="Arial"/>
          <w:sz w:val="20"/>
          <w:szCs w:val="20"/>
        </w:rPr>
        <w:t>u</w:t>
      </w:r>
      <w:r w:rsidR="001A31BF" w:rsidRPr="00EE3845">
        <w:rPr>
          <w:rFonts w:ascii="Arial" w:eastAsia="Calibri" w:hAnsi="Arial" w:cs="Arial"/>
          <w:sz w:val="20"/>
          <w:szCs w:val="20"/>
        </w:rPr>
        <w:t xml:space="preserve"> </w:t>
      </w:r>
      <w:r w:rsidR="00636D32" w:rsidRPr="00EE3845">
        <w:rPr>
          <w:rFonts w:ascii="Arial" w:eastAsia="Calibri" w:hAnsi="Arial" w:cs="Arial"/>
          <w:sz w:val="20"/>
          <w:szCs w:val="20"/>
        </w:rPr>
        <w:t xml:space="preserve">ir </w:t>
      </w:r>
      <w:r w:rsidR="00E94CEE" w:rsidRPr="00EE3845">
        <w:rPr>
          <w:rFonts w:ascii="Arial" w:eastAsia="Calibri" w:hAnsi="Arial" w:cs="Arial"/>
          <w:sz w:val="20"/>
          <w:szCs w:val="20"/>
        </w:rPr>
        <w:t>brėžinio suderinimo</w:t>
      </w:r>
      <w:r w:rsidR="001A31BF" w:rsidRPr="00EE3845">
        <w:rPr>
          <w:rFonts w:ascii="Arial" w:eastAsia="Calibri" w:hAnsi="Arial" w:cs="Arial"/>
          <w:sz w:val="20"/>
          <w:szCs w:val="20"/>
        </w:rPr>
        <w:t>.</w:t>
      </w:r>
    </w:p>
    <w:p w14:paraId="309FF0FC" w14:textId="5273887A" w:rsidR="00960CC4" w:rsidRPr="00EE3845" w:rsidRDefault="00960CC4" w:rsidP="00960CC4">
      <w:pPr>
        <w:pStyle w:val="ListParagraph"/>
        <w:numPr>
          <w:ilvl w:val="1"/>
          <w:numId w:val="2"/>
        </w:numPr>
        <w:spacing w:before="60" w:after="0" w:line="240" w:lineRule="auto"/>
        <w:ind w:hanging="437"/>
        <w:contextualSpacing w:val="0"/>
        <w:jc w:val="both"/>
        <w:rPr>
          <w:rFonts w:ascii="Arial" w:eastAsia="Calibri" w:hAnsi="Arial" w:cs="Arial"/>
          <w:bCs/>
          <w:sz w:val="20"/>
          <w:szCs w:val="20"/>
        </w:rPr>
      </w:pPr>
      <w:r w:rsidRPr="00EE3845">
        <w:rPr>
          <w:rFonts w:ascii="Arial" w:eastAsia="Calibri" w:hAnsi="Arial" w:cs="Arial"/>
          <w:bCs/>
          <w:sz w:val="20"/>
          <w:szCs w:val="20"/>
        </w:rPr>
        <w:t xml:space="preserve">Tiekėjas prieš </w:t>
      </w:r>
      <w:r w:rsidR="005760EC" w:rsidRPr="00EE3845">
        <w:rPr>
          <w:rFonts w:ascii="Arial" w:eastAsia="Calibri" w:hAnsi="Arial" w:cs="Arial"/>
          <w:bCs/>
          <w:sz w:val="20"/>
          <w:szCs w:val="20"/>
        </w:rPr>
        <w:t>galutinės kontrolės</w:t>
      </w:r>
      <w:r w:rsidRPr="00EE3845">
        <w:rPr>
          <w:rFonts w:ascii="Arial" w:eastAsia="Calibri" w:hAnsi="Arial" w:cs="Arial"/>
          <w:bCs/>
          <w:sz w:val="20"/>
          <w:szCs w:val="20"/>
        </w:rPr>
        <w:t xml:space="preserve"> atlikimą, privalo pateikti Pirkėjui turimus Movos, atvamzdžio ir kt. komplektuojančių dalių dokumentus </w:t>
      </w:r>
      <w:proofErr w:type="spellStart"/>
      <w:r w:rsidRPr="00EE3845">
        <w:rPr>
          <w:rFonts w:ascii="Arial" w:eastAsia="Calibri" w:hAnsi="Arial" w:cs="Arial"/>
          <w:bCs/>
          <w:sz w:val="20"/>
          <w:szCs w:val="20"/>
        </w:rPr>
        <w:t>t.y</w:t>
      </w:r>
      <w:proofErr w:type="spellEnd"/>
      <w:r w:rsidRPr="00EE3845">
        <w:rPr>
          <w:rFonts w:ascii="Arial" w:eastAsia="Calibri" w:hAnsi="Arial" w:cs="Arial"/>
          <w:bCs/>
          <w:sz w:val="20"/>
          <w:szCs w:val="20"/>
        </w:rPr>
        <w:t xml:space="preserve">., gamintojo sertifikatus, atitikties deklaracijas, montavimo instrukcijas ir kitus kokybę ir tinkamumą užtikrinančius dokumentus. Pirkėjas per 5 </w:t>
      </w:r>
      <w:proofErr w:type="spellStart"/>
      <w:r w:rsidRPr="00EE3845">
        <w:rPr>
          <w:rFonts w:ascii="Arial" w:eastAsia="Calibri" w:hAnsi="Arial" w:cs="Arial"/>
          <w:bCs/>
          <w:sz w:val="20"/>
          <w:szCs w:val="20"/>
        </w:rPr>
        <w:t>d.d</w:t>
      </w:r>
      <w:proofErr w:type="spellEnd"/>
      <w:r w:rsidRPr="00EE3845">
        <w:rPr>
          <w:rFonts w:ascii="Arial" w:eastAsia="Calibri" w:hAnsi="Arial" w:cs="Arial"/>
          <w:bCs/>
          <w:sz w:val="20"/>
          <w:szCs w:val="20"/>
        </w:rPr>
        <w:t>.</w:t>
      </w:r>
      <w:r w:rsidR="009C689F" w:rsidRPr="00EE3845">
        <w:rPr>
          <w:rFonts w:ascii="Arial" w:eastAsia="Calibri" w:hAnsi="Arial" w:cs="Arial"/>
          <w:bCs/>
          <w:sz w:val="20"/>
          <w:szCs w:val="20"/>
        </w:rPr>
        <w:t xml:space="preserve"> po dokumentų gavimo</w:t>
      </w:r>
      <w:r w:rsidRPr="00EE3845">
        <w:rPr>
          <w:rFonts w:ascii="Arial" w:eastAsia="Calibri" w:hAnsi="Arial" w:cs="Arial"/>
          <w:bCs/>
          <w:sz w:val="20"/>
          <w:szCs w:val="20"/>
        </w:rPr>
        <w:t xml:space="preserve"> patikrina </w:t>
      </w:r>
      <w:r w:rsidR="00D13EC7" w:rsidRPr="00EE3845">
        <w:rPr>
          <w:rFonts w:ascii="Arial" w:eastAsia="Calibri" w:hAnsi="Arial" w:cs="Arial"/>
          <w:bCs/>
          <w:sz w:val="20"/>
          <w:szCs w:val="20"/>
        </w:rPr>
        <w:t xml:space="preserve">dokumentus ir </w:t>
      </w:r>
      <w:r w:rsidR="000A3AC6" w:rsidRPr="00EE3845">
        <w:rPr>
          <w:rFonts w:ascii="Arial" w:eastAsia="Calibri" w:hAnsi="Arial" w:cs="Arial"/>
          <w:bCs/>
          <w:sz w:val="20"/>
          <w:szCs w:val="20"/>
        </w:rPr>
        <w:t xml:space="preserve">jei </w:t>
      </w:r>
      <w:r w:rsidR="00C93642" w:rsidRPr="00EE3845">
        <w:rPr>
          <w:rFonts w:ascii="Arial" w:eastAsia="Calibri" w:hAnsi="Arial" w:cs="Arial"/>
          <w:bCs/>
          <w:sz w:val="20"/>
          <w:szCs w:val="20"/>
        </w:rPr>
        <w:t>reikia</w:t>
      </w:r>
      <w:r w:rsidR="000A3AC6" w:rsidRPr="00EE3845">
        <w:rPr>
          <w:rFonts w:ascii="Arial" w:eastAsia="Calibri" w:hAnsi="Arial" w:cs="Arial"/>
          <w:bCs/>
          <w:sz w:val="20"/>
          <w:szCs w:val="20"/>
        </w:rPr>
        <w:t xml:space="preserve"> pateikia pastabas dėl dokumentų neatitikties</w:t>
      </w:r>
      <w:r w:rsidR="0008370C" w:rsidRPr="00EE3845">
        <w:rPr>
          <w:rFonts w:ascii="Arial" w:eastAsia="Calibri" w:hAnsi="Arial" w:cs="Arial"/>
          <w:bCs/>
          <w:sz w:val="20"/>
          <w:szCs w:val="20"/>
        </w:rPr>
        <w:t>. Tiekėjas per 5</w:t>
      </w:r>
      <w:r w:rsidR="00907EFE" w:rsidRPr="00EE3845">
        <w:rPr>
          <w:rFonts w:ascii="Arial" w:eastAsia="Calibri" w:hAnsi="Arial" w:cs="Arial"/>
          <w:bCs/>
          <w:sz w:val="20"/>
          <w:szCs w:val="20"/>
        </w:rPr>
        <w:t xml:space="preserve"> </w:t>
      </w:r>
      <w:proofErr w:type="spellStart"/>
      <w:r w:rsidR="0008370C" w:rsidRPr="00EE3845">
        <w:rPr>
          <w:rFonts w:ascii="Arial" w:eastAsia="Calibri" w:hAnsi="Arial" w:cs="Arial"/>
          <w:bCs/>
          <w:sz w:val="20"/>
          <w:szCs w:val="20"/>
        </w:rPr>
        <w:t>d.d</w:t>
      </w:r>
      <w:proofErr w:type="spellEnd"/>
      <w:r w:rsidR="0008370C" w:rsidRPr="00EE3845">
        <w:rPr>
          <w:rFonts w:ascii="Arial" w:eastAsia="Calibri" w:hAnsi="Arial" w:cs="Arial"/>
          <w:bCs/>
          <w:sz w:val="20"/>
          <w:szCs w:val="20"/>
        </w:rPr>
        <w:t>. nuo pastabų gavimo turi pateikti koreguot</w:t>
      </w:r>
      <w:r w:rsidR="00907EFE" w:rsidRPr="00EE3845">
        <w:rPr>
          <w:rFonts w:ascii="Arial" w:eastAsia="Calibri" w:hAnsi="Arial" w:cs="Arial"/>
          <w:bCs/>
          <w:sz w:val="20"/>
          <w:szCs w:val="20"/>
        </w:rPr>
        <w:t xml:space="preserve">us dokumentus Pirkėjui </w:t>
      </w:r>
      <w:r w:rsidR="1C6E7094" w:rsidRPr="00EE3845">
        <w:rPr>
          <w:rFonts w:ascii="Arial" w:eastAsia="Calibri" w:hAnsi="Arial" w:cs="Arial"/>
          <w:sz w:val="20"/>
          <w:szCs w:val="20"/>
        </w:rPr>
        <w:t>pakartoti</w:t>
      </w:r>
      <w:r w:rsidR="457B2F65" w:rsidRPr="00EE3845">
        <w:rPr>
          <w:rFonts w:ascii="Arial" w:eastAsia="Calibri" w:hAnsi="Arial" w:cs="Arial"/>
          <w:sz w:val="20"/>
          <w:szCs w:val="20"/>
        </w:rPr>
        <w:t>n</w:t>
      </w:r>
      <w:r w:rsidR="7FC68746" w:rsidRPr="00EE3845">
        <w:rPr>
          <w:rFonts w:ascii="Arial" w:eastAsia="Calibri" w:hAnsi="Arial" w:cs="Arial"/>
          <w:sz w:val="20"/>
          <w:szCs w:val="20"/>
        </w:rPr>
        <w:t>e</w:t>
      </w:r>
      <w:r w:rsidR="1C6E7094" w:rsidRPr="00EE3845">
        <w:rPr>
          <w:rFonts w:ascii="Arial" w:eastAsia="Calibri" w:hAnsi="Arial" w:cs="Arial"/>
          <w:sz w:val="20"/>
          <w:szCs w:val="20"/>
        </w:rPr>
        <w:t>i</w:t>
      </w:r>
      <w:r w:rsidR="00907EFE" w:rsidRPr="00EE3845">
        <w:rPr>
          <w:rFonts w:ascii="Arial" w:eastAsia="Calibri" w:hAnsi="Arial" w:cs="Arial"/>
          <w:bCs/>
          <w:sz w:val="20"/>
          <w:szCs w:val="20"/>
        </w:rPr>
        <w:t xml:space="preserve"> </w:t>
      </w:r>
      <w:r w:rsidR="00A4237E" w:rsidRPr="00EE3845">
        <w:rPr>
          <w:rFonts w:ascii="Arial" w:eastAsia="Calibri" w:hAnsi="Arial" w:cs="Arial"/>
          <w:bCs/>
          <w:sz w:val="20"/>
          <w:szCs w:val="20"/>
        </w:rPr>
        <w:t>peržiūrai</w:t>
      </w:r>
      <w:r w:rsidR="00907EFE" w:rsidRPr="00EE3845">
        <w:rPr>
          <w:rFonts w:ascii="Arial" w:eastAsia="Calibri" w:hAnsi="Arial" w:cs="Arial"/>
          <w:bCs/>
          <w:sz w:val="20"/>
          <w:szCs w:val="20"/>
        </w:rPr>
        <w:t>.</w:t>
      </w:r>
    </w:p>
    <w:p w14:paraId="41EF3509" w14:textId="6D6CDDA8" w:rsidR="001A31BF" w:rsidRPr="00EE3845" w:rsidRDefault="009653A5" w:rsidP="2961072E">
      <w:pPr>
        <w:pStyle w:val="ListParagraph"/>
        <w:numPr>
          <w:ilvl w:val="1"/>
          <w:numId w:val="2"/>
        </w:numPr>
        <w:rPr>
          <w:rFonts w:ascii="Arial" w:eastAsia="Calibri" w:hAnsi="Arial" w:cs="Arial"/>
          <w:sz w:val="20"/>
          <w:szCs w:val="20"/>
        </w:rPr>
      </w:pPr>
      <w:r w:rsidRPr="00EE3845">
        <w:rPr>
          <w:rFonts w:ascii="Arial" w:eastAsia="Calibri" w:hAnsi="Arial" w:cs="Arial"/>
          <w:sz w:val="20"/>
          <w:szCs w:val="20"/>
        </w:rPr>
        <w:t xml:space="preserve">Po dokumentų peržiūros </w:t>
      </w:r>
      <w:r w:rsidR="00157404" w:rsidRPr="00EE3845">
        <w:rPr>
          <w:rFonts w:ascii="Arial" w:eastAsia="Calibri" w:hAnsi="Arial" w:cs="Arial"/>
          <w:sz w:val="20"/>
          <w:szCs w:val="20"/>
        </w:rPr>
        <w:t>Tiekėjas</w:t>
      </w:r>
      <w:r w:rsidR="001A31BF" w:rsidRPr="00EE3845">
        <w:rPr>
          <w:rFonts w:ascii="Arial" w:eastAsia="Calibri" w:hAnsi="Arial" w:cs="Arial"/>
          <w:sz w:val="20"/>
          <w:szCs w:val="20"/>
        </w:rPr>
        <w:t xml:space="preserve"> privalo susiderinti datą</w:t>
      </w:r>
      <w:r w:rsidR="00B46801" w:rsidRPr="00EE3845">
        <w:rPr>
          <w:rFonts w:ascii="Arial" w:eastAsia="Calibri" w:hAnsi="Arial" w:cs="Arial"/>
          <w:sz w:val="20"/>
          <w:szCs w:val="20"/>
        </w:rPr>
        <w:t xml:space="preserve">, </w:t>
      </w:r>
      <w:r w:rsidR="001A31BF" w:rsidRPr="00EE3845">
        <w:rPr>
          <w:rFonts w:ascii="Arial" w:eastAsia="Calibri" w:hAnsi="Arial" w:cs="Arial"/>
          <w:sz w:val="20"/>
          <w:szCs w:val="20"/>
        </w:rPr>
        <w:t>laiką</w:t>
      </w:r>
      <w:r w:rsidR="00B46801" w:rsidRPr="00EE3845">
        <w:rPr>
          <w:rFonts w:ascii="Arial" w:eastAsia="Calibri" w:hAnsi="Arial" w:cs="Arial"/>
          <w:sz w:val="20"/>
          <w:szCs w:val="20"/>
        </w:rPr>
        <w:t xml:space="preserve"> ir vietą</w:t>
      </w:r>
      <w:r w:rsidR="001A31BF" w:rsidRPr="00EE3845">
        <w:rPr>
          <w:rFonts w:ascii="Arial" w:eastAsia="Calibri" w:hAnsi="Arial" w:cs="Arial"/>
          <w:sz w:val="20"/>
          <w:szCs w:val="20"/>
        </w:rPr>
        <w:t xml:space="preserve"> su </w:t>
      </w:r>
      <w:r w:rsidR="00CE0183" w:rsidRPr="00EE3845">
        <w:rPr>
          <w:rFonts w:ascii="Arial" w:eastAsia="Calibri" w:hAnsi="Arial" w:cs="Arial"/>
          <w:sz w:val="20"/>
          <w:szCs w:val="20"/>
        </w:rPr>
        <w:t>Pirkėjo</w:t>
      </w:r>
      <w:r w:rsidR="00DA6FA3" w:rsidRPr="00EE3845">
        <w:rPr>
          <w:rFonts w:ascii="Arial" w:eastAsia="Calibri" w:hAnsi="Arial" w:cs="Arial"/>
          <w:sz w:val="20"/>
          <w:szCs w:val="20"/>
        </w:rPr>
        <w:t xml:space="preserve"> už Sutartį</w:t>
      </w:r>
      <w:r w:rsidR="001A31BF" w:rsidRPr="00EE3845">
        <w:rPr>
          <w:rFonts w:ascii="Arial" w:eastAsia="Calibri" w:hAnsi="Arial" w:cs="Arial"/>
          <w:sz w:val="20"/>
          <w:szCs w:val="20"/>
        </w:rPr>
        <w:t xml:space="preserve"> atsakingu asmeniu dėl </w:t>
      </w:r>
      <w:r w:rsidR="457B2F65" w:rsidRPr="00EE3845">
        <w:rPr>
          <w:rFonts w:ascii="Arial" w:eastAsia="Calibri" w:hAnsi="Arial" w:cs="Arial"/>
          <w:sz w:val="20"/>
          <w:szCs w:val="20"/>
        </w:rPr>
        <w:t>galutinės</w:t>
      </w:r>
      <w:r w:rsidR="001A31BF" w:rsidRPr="00EE3845">
        <w:rPr>
          <w:rFonts w:ascii="Arial" w:eastAsia="Calibri" w:hAnsi="Arial" w:cs="Arial"/>
          <w:sz w:val="20"/>
          <w:szCs w:val="20"/>
        </w:rPr>
        <w:t xml:space="preserve"> kontrolės atlikimo.</w:t>
      </w:r>
      <w:r w:rsidR="005C399C" w:rsidRPr="00EE3845">
        <w:rPr>
          <w:rFonts w:ascii="Arial" w:eastAsia="Calibri" w:hAnsi="Arial" w:cs="Arial"/>
          <w:sz w:val="20"/>
          <w:szCs w:val="20"/>
        </w:rPr>
        <w:t xml:space="preserve"> Galutinės kontrolės metu Pirkėj</w:t>
      </w:r>
      <w:r w:rsidR="007854B7" w:rsidRPr="00EE3845">
        <w:rPr>
          <w:rFonts w:ascii="Arial" w:eastAsia="Calibri" w:hAnsi="Arial" w:cs="Arial"/>
          <w:sz w:val="20"/>
          <w:szCs w:val="20"/>
        </w:rPr>
        <w:t>o specialistai įvertina Prekės ir Prekės dokumentų atitikimą techninės specifikacijos reikalavimams.</w:t>
      </w:r>
      <w:r w:rsidR="002D01C2" w:rsidRPr="00EE3845">
        <w:rPr>
          <w:rFonts w:ascii="Arial" w:hAnsi="Arial" w:cs="Arial"/>
        </w:rPr>
        <w:t xml:space="preserve"> </w:t>
      </w:r>
      <w:r w:rsidR="00C93642" w:rsidRPr="00EE3845">
        <w:rPr>
          <w:rFonts w:ascii="Arial" w:eastAsia="Calibri" w:hAnsi="Arial" w:cs="Arial"/>
          <w:sz w:val="20"/>
          <w:szCs w:val="20"/>
        </w:rPr>
        <w:t>A</w:t>
      </w:r>
      <w:r w:rsidR="2260BA2D" w:rsidRPr="00EE3845">
        <w:rPr>
          <w:rFonts w:ascii="Arial" w:eastAsia="Calibri" w:hAnsi="Arial" w:cs="Arial"/>
          <w:sz w:val="20"/>
          <w:szCs w:val="20"/>
        </w:rPr>
        <w:t>tlik</w:t>
      </w:r>
      <w:r w:rsidR="425A0DDD" w:rsidRPr="00EE3845">
        <w:rPr>
          <w:rFonts w:ascii="Arial" w:eastAsia="Calibri" w:hAnsi="Arial" w:cs="Arial"/>
          <w:sz w:val="20"/>
          <w:szCs w:val="20"/>
        </w:rPr>
        <w:t>us</w:t>
      </w:r>
      <w:r w:rsidR="2260BA2D" w:rsidRPr="00EE3845">
        <w:rPr>
          <w:rFonts w:ascii="Arial" w:eastAsia="Calibri" w:hAnsi="Arial" w:cs="Arial"/>
          <w:sz w:val="20"/>
          <w:szCs w:val="20"/>
        </w:rPr>
        <w:t xml:space="preserve"> </w:t>
      </w:r>
      <w:r w:rsidR="5692FC57" w:rsidRPr="00EE3845">
        <w:rPr>
          <w:rFonts w:ascii="Arial" w:eastAsia="Calibri" w:hAnsi="Arial" w:cs="Arial"/>
          <w:sz w:val="20"/>
          <w:szCs w:val="20"/>
        </w:rPr>
        <w:t>galutinę</w:t>
      </w:r>
      <w:r w:rsidR="002D01C2" w:rsidRPr="00EE3845">
        <w:rPr>
          <w:rFonts w:ascii="Arial" w:eastAsia="Calibri" w:hAnsi="Arial" w:cs="Arial"/>
          <w:sz w:val="20"/>
          <w:szCs w:val="20"/>
        </w:rPr>
        <w:t xml:space="preserve"> kontrolę ir gavus teigiamą </w:t>
      </w:r>
      <w:r w:rsidR="2260BA2D" w:rsidRPr="00EE3845">
        <w:rPr>
          <w:rFonts w:ascii="Arial" w:eastAsia="Calibri" w:hAnsi="Arial" w:cs="Arial"/>
          <w:sz w:val="20"/>
          <w:szCs w:val="20"/>
        </w:rPr>
        <w:t>išvad</w:t>
      </w:r>
      <w:r w:rsidR="2CEF7B08" w:rsidRPr="00EE3845">
        <w:rPr>
          <w:rFonts w:ascii="Arial" w:eastAsia="Calibri" w:hAnsi="Arial" w:cs="Arial"/>
          <w:sz w:val="20"/>
          <w:szCs w:val="20"/>
        </w:rPr>
        <w:t>ą</w:t>
      </w:r>
      <w:r w:rsidR="002D01C2" w:rsidRPr="00EE3845">
        <w:rPr>
          <w:rFonts w:ascii="Arial" w:eastAsia="Calibri" w:hAnsi="Arial" w:cs="Arial"/>
          <w:sz w:val="20"/>
          <w:szCs w:val="20"/>
        </w:rPr>
        <w:t xml:space="preserve">, Prekę pristatyti į </w:t>
      </w:r>
      <w:r w:rsidR="00FC5852" w:rsidRPr="00EE3845">
        <w:rPr>
          <w:rFonts w:ascii="Arial" w:eastAsia="Calibri" w:hAnsi="Arial" w:cs="Arial"/>
          <w:sz w:val="20"/>
          <w:szCs w:val="20"/>
        </w:rPr>
        <w:t>Pirkėjo</w:t>
      </w:r>
      <w:r w:rsidR="002D01C2" w:rsidRPr="00EE3845">
        <w:rPr>
          <w:rFonts w:ascii="Arial" w:eastAsia="Calibri" w:hAnsi="Arial" w:cs="Arial"/>
          <w:sz w:val="20"/>
          <w:szCs w:val="20"/>
        </w:rPr>
        <w:t xml:space="preserve"> nurodytą vietą.</w:t>
      </w:r>
    </w:p>
    <w:p w14:paraId="541E496C" w14:textId="0EC013FB" w:rsidR="00445D9A" w:rsidRPr="004D1BE6" w:rsidRDefault="00B75C29" w:rsidP="00B27982">
      <w:pPr>
        <w:pStyle w:val="ListParagraph"/>
        <w:numPr>
          <w:ilvl w:val="1"/>
          <w:numId w:val="2"/>
        </w:numPr>
        <w:spacing w:before="60" w:after="0" w:line="240" w:lineRule="auto"/>
        <w:contextualSpacing w:val="0"/>
        <w:jc w:val="both"/>
        <w:rPr>
          <w:rFonts w:ascii="Arial" w:eastAsia="Calibri" w:hAnsi="Arial" w:cs="Arial"/>
          <w:bCs/>
          <w:sz w:val="20"/>
          <w:szCs w:val="20"/>
        </w:rPr>
      </w:pPr>
      <w:r w:rsidRPr="00EE3845">
        <w:rPr>
          <w:rFonts w:ascii="Arial" w:eastAsia="Calibri" w:hAnsi="Arial" w:cs="Arial"/>
          <w:bCs/>
          <w:sz w:val="20"/>
          <w:szCs w:val="20"/>
        </w:rPr>
        <w:t>Tiekėjas sutartinių įsipareigojim</w:t>
      </w:r>
      <w:r w:rsidR="002D2E54" w:rsidRPr="00EE3845">
        <w:rPr>
          <w:rFonts w:ascii="Arial" w:eastAsia="Calibri" w:hAnsi="Arial" w:cs="Arial"/>
          <w:bCs/>
          <w:sz w:val="20"/>
          <w:szCs w:val="20"/>
        </w:rPr>
        <w:t>ų</w:t>
      </w:r>
      <w:r w:rsidRPr="00EE3845">
        <w:rPr>
          <w:rFonts w:ascii="Arial" w:eastAsia="Calibri" w:hAnsi="Arial" w:cs="Arial"/>
          <w:bCs/>
          <w:sz w:val="20"/>
          <w:szCs w:val="20"/>
        </w:rPr>
        <w:t xml:space="preserve"> </w:t>
      </w:r>
      <w:r w:rsidR="00A62705" w:rsidRPr="00EE3845">
        <w:rPr>
          <w:rFonts w:ascii="Arial" w:eastAsia="Calibri" w:hAnsi="Arial" w:cs="Arial"/>
          <w:bCs/>
          <w:sz w:val="20"/>
          <w:szCs w:val="20"/>
        </w:rPr>
        <w:t xml:space="preserve">vykdymo </w:t>
      </w:r>
      <w:r w:rsidRPr="00EE3845">
        <w:rPr>
          <w:rFonts w:ascii="Arial" w:eastAsia="Calibri" w:hAnsi="Arial" w:cs="Arial"/>
          <w:bCs/>
          <w:sz w:val="20"/>
          <w:szCs w:val="20"/>
        </w:rPr>
        <w:t>metu</w:t>
      </w:r>
      <w:r w:rsidR="00FD4BF3" w:rsidRPr="00EE3845">
        <w:rPr>
          <w:rFonts w:ascii="Arial" w:eastAsia="Calibri" w:hAnsi="Arial" w:cs="Arial"/>
          <w:bCs/>
          <w:sz w:val="20"/>
          <w:szCs w:val="20"/>
        </w:rPr>
        <w:t xml:space="preserve"> </w:t>
      </w:r>
      <w:r w:rsidR="00705799">
        <w:rPr>
          <w:rFonts w:ascii="Arial" w:eastAsia="Calibri" w:hAnsi="Arial" w:cs="Arial"/>
          <w:bCs/>
          <w:sz w:val="20"/>
          <w:szCs w:val="20"/>
        </w:rPr>
        <w:t xml:space="preserve">suderintu su Pirkėju laiku </w:t>
      </w:r>
      <w:r w:rsidR="00FD4BF3" w:rsidRPr="00EE3845">
        <w:rPr>
          <w:rFonts w:ascii="Arial" w:eastAsia="Calibri" w:hAnsi="Arial" w:cs="Arial"/>
          <w:bCs/>
          <w:sz w:val="20"/>
          <w:szCs w:val="20"/>
        </w:rPr>
        <w:t xml:space="preserve">privalo organizuoti </w:t>
      </w:r>
      <w:r w:rsidR="00E7730E" w:rsidRPr="00EE3845">
        <w:rPr>
          <w:rFonts w:ascii="Arial" w:eastAsia="Calibri" w:hAnsi="Arial" w:cs="Arial"/>
          <w:bCs/>
          <w:sz w:val="20"/>
          <w:szCs w:val="20"/>
        </w:rPr>
        <w:t>praktinius mokymus</w:t>
      </w:r>
      <w:r w:rsidR="00A62705" w:rsidRPr="00EE3845">
        <w:rPr>
          <w:rFonts w:ascii="Arial" w:eastAsia="Calibri" w:hAnsi="Arial" w:cs="Arial"/>
          <w:bCs/>
          <w:sz w:val="20"/>
          <w:szCs w:val="20"/>
        </w:rPr>
        <w:t>, susijusius su skirtingų tipų movų montavimu</w:t>
      </w:r>
      <w:r w:rsidR="00285392" w:rsidRPr="00EE3845">
        <w:rPr>
          <w:rFonts w:ascii="Arial" w:eastAsia="Calibri" w:hAnsi="Arial" w:cs="Arial"/>
          <w:bCs/>
          <w:sz w:val="20"/>
          <w:szCs w:val="20"/>
        </w:rPr>
        <w:t xml:space="preserve"> (po </w:t>
      </w:r>
      <w:r w:rsidR="00096CA3" w:rsidRPr="00EE3845">
        <w:rPr>
          <w:rFonts w:ascii="Arial" w:eastAsia="Calibri" w:hAnsi="Arial" w:cs="Arial"/>
          <w:bCs/>
          <w:sz w:val="20"/>
          <w:szCs w:val="20"/>
        </w:rPr>
        <w:t>vieną kartą kiekvienam skirting</w:t>
      </w:r>
      <w:r w:rsidR="00231A85" w:rsidRPr="00EE3845">
        <w:rPr>
          <w:rFonts w:ascii="Arial" w:eastAsia="Calibri" w:hAnsi="Arial" w:cs="Arial"/>
          <w:bCs/>
          <w:sz w:val="20"/>
          <w:szCs w:val="20"/>
        </w:rPr>
        <w:t>am movų tipui)</w:t>
      </w:r>
      <w:r w:rsidR="00A62705" w:rsidRPr="00EE3845">
        <w:rPr>
          <w:rFonts w:ascii="Arial" w:eastAsia="Calibri" w:hAnsi="Arial" w:cs="Arial"/>
          <w:bCs/>
          <w:sz w:val="20"/>
          <w:szCs w:val="20"/>
        </w:rPr>
        <w:t>. Mokymų metu</w:t>
      </w:r>
      <w:r w:rsidR="00C24FC2" w:rsidRPr="00EE3845">
        <w:rPr>
          <w:rFonts w:ascii="Arial" w:eastAsia="Calibri" w:hAnsi="Arial" w:cs="Arial"/>
          <w:bCs/>
          <w:sz w:val="20"/>
          <w:szCs w:val="20"/>
        </w:rPr>
        <w:t xml:space="preserve"> </w:t>
      </w:r>
      <w:r w:rsidR="00014AB0" w:rsidRPr="00EE3845">
        <w:rPr>
          <w:rFonts w:ascii="Arial" w:eastAsia="Calibri" w:hAnsi="Arial" w:cs="Arial"/>
          <w:bCs/>
          <w:sz w:val="20"/>
          <w:szCs w:val="20"/>
        </w:rPr>
        <w:t>Pirkėjo</w:t>
      </w:r>
      <w:r w:rsidR="00C24FC2" w:rsidRPr="00EE3845">
        <w:rPr>
          <w:rFonts w:ascii="Arial" w:eastAsia="Calibri" w:hAnsi="Arial" w:cs="Arial"/>
          <w:bCs/>
          <w:sz w:val="20"/>
          <w:szCs w:val="20"/>
        </w:rPr>
        <w:t xml:space="preserve"> specialistai</w:t>
      </w:r>
      <w:r w:rsidR="00D23113" w:rsidRPr="00EE3845">
        <w:rPr>
          <w:rFonts w:ascii="Arial" w:eastAsia="Calibri" w:hAnsi="Arial" w:cs="Arial"/>
          <w:bCs/>
          <w:sz w:val="20"/>
          <w:szCs w:val="20"/>
        </w:rPr>
        <w:t>, konsultuojant Tiekėjui</w:t>
      </w:r>
      <w:r w:rsidR="0043714A" w:rsidRPr="00EE3845">
        <w:rPr>
          <w:rFonts w:ascii="Arial" w:eastAsia="Calibri" w:hAnsi="Arial" w:cs="Arial"/>
          <w:bCs/>
          <w:sz w:val="20"/>
          <w:szCs w:val="20"/>
        </w:rPr>
        <w:t>, savarankiškai atliks</w:t>
      </w:r>
      <w:r w:rsidR="00217292" w:rsidRPr="00EE3845">
        <w:rPr>
          <w:rFonts w:ascii="Arial" w:eastAsia="Calibri" w:hAnsi="Arial" w:cs="Arial"/>
          <w:bCs/>
          <w:sz w:val="20"/>
          <w:szCs w:val="20"/>
        </w:rPr>
        <w:t xml:space="preserve"> skirtingų diametrų</w:t>
      </w:r>
      <w:r w:rsidR="0043714A" w:rsidRPr="00EE3845">
        <w:rPr>
          <w:rFonts w:ascii="Arial" w:eastAsia="Calibri" w:hAnsi="Arial" w:cs="Arial"/>
          <w:bCs/>
          <w:sz w:val="20"/>
          <w:szCs w:val="20"/>
        </w:rPr>
        <w:t xml:space="preserve"> </w:t>
      </w:r>
      <w:r w:rsidR="00DF6504" w:rsidRPr="00EE3845" w:rsidDel="004479B5">
        <w:rPr>
          <w:rFonts w:ascii="Arial" w:eastAsia="Calibri" w:hAnsi="Arial" w:cs="Arial"/>
          <w:bCs/>
          <w:sz w:val="20"/>
          <w:szCs w:val="20"/>
        </w:rPr>
        <w:t>m</w:t>
      </w:r>
      <w:r w:rsidR="00DF6504" w:rsidRPr="00EE3845">
        <w:rPr>
          <w:rFonts w:ascii="Arial" w:eastAsia="Calibri" w:hAnsi="Arial" w:cs="Arial"/>
          <w:bCs/>
          <w:sz w:val="20"/>
          <w:szCs w:val="20"/>
        </w:rPr>
        <w:t>ovų įrengimą</w:t>
      </w:r>
      <w:r w:rsidR="007A07E8" w:rsidRPr="00EE3845">
        <w:rPr>
          <w:rFonts w:ascii="Arial" w:eastAsia="Calibri" w:hAnsi="Arial" w:cs="Arial"/>
          <w:bCs/>
          <w:sz w:val="20"/>
          <w:szCs w:val="20"/>
        </w:rPr>
        <w:t xml:space="preserve"> ant veikiančio magistralinio dujotiekio</w:t>
      </w:r>
      <w:r w:rsidR="00BE2C92" w:rsidRPr="00EE3845">
        <w:rPr>
          <w:rFonts w:ascii="Arial" w:eastAsia="Calibri" w:hAnsi="Arial" w:cs="Arial"/>
          <w:bCs/>
          <w:sz w:val="20"/>
          <w:szCs w:val="20"/>
        </w:rPr>
        <w:t xml:space="preserve"> vamzdyno</w:t>
      </w:r>
      <w:r w:rsidR="001530AF" w:rsidRPr="00EE3845">
        <w:rPr>
          <w:rFonts w:ascii="Arial" w:eastAsia="Calibri" w:hAnsi="Arial" w:cs="Arial"/>
          <w:bCs/>
          <w:sz w:val="20"/>
          <w:szCs w:val="20"/>
        </w:rPr>
        <w:t>,</w:t>
      </w:r>
      <w:r w:rsidR="00217292" w:rsidRPr="00EE3845">
        <w:rPr>
          <w:rFonts w:ascii="Arial" w:eastAsia="Calibri" w:hAnsi="Arial" w:cs="Arial"/>
          <w:bCs/>
          <w:sz w:val="20"/>
          <w:szCs w:val="20"/>
        </w:rPr>
        <w:t xml:space="preserve"> </w:t>
      </w:r>
      <w:r w:rsidR="00A62705" w:rsidRPr="00EE3845">
        <w:rPr>
          <w:rFonts w:ascii="Arial" w:eastAsia="Calibri" w:hAnsi="Arial" w:cs="Arial"/>
          <w:bCs/>
          <w:sz w:val="20"/>
          <w:szCs w:val="20"/>
        </w:rPr>
        <w:t>taikant atitinkamam movos tipui numatytus montavimo sprendinius ir technologijas.</w:t>
      </w:r>
      <w:r w:rsidR="000A33AA">
        <w:rPr>
          <w:rFonts w:ascii="Arial" w:eastAsia="Calibri" w:hAnsi="Arial" w:cs="Arial"/>
          <w:bCs/>
          <w:sz w:val="20"/>
          <w:szCs w:val="20"/>
        </w:rPr>
        <w:t xml:space="preserve"> </w:t>
      </w:r>
      <w:r w:rsidR="00D57563" w:rsidRPr="00EE3845">
        <w:rPr>
          <w:rFonts w:ascii="Arial" w:eastAsia="Calibri" w:hAnsi="Arial" w:cs="Arial"/>
          <w:bCs/>
          <w:sz w:val="20"/>
          <w:szCs w:val="20"/>
        </w:rPr>
        <w:t xml:space="preserve">Pirkėjas </w:t>
      </w:r>
      <w:r w:rsidR="00445D9A" w:rsidRPr="00EE3845">
        <w:rPr>
          <w:rFonts w:ascii="Arial" w:eastAsia="Calibri" w:hAnsi="Arial" w:cs="Arial"/>
          <w:bCs/>
          <w:sz w:val="20"/>
          <w:szCs w:val="20"/>
        </w:rPr>
        <w:t xml:space="preserve">priima iš Tiekėjo tik tokias </w:t>
      </w:r>
      <w:r w:rsidR="00986166" w:rsidRPr="00EE3845">
        <w:rPr>
          <w:rFonts w:ascii="Arial" w:eastAsia="Calibri" w:hAnsi="Arial" w:cs="Arial"/>
          <w:bCs/>
          <w:sz w:val="20"/>
          <w:szCs w:val="20"/>
        </w:rPr>
        <w:t>Movas</w:t>
      </w:r>
      <w:r w:rsidR="00445D9A" w:rsidRPr="00EE3845">
        <w:rPr>
          <w:rFonts w:ascii="Arial" w:eastAsia="Calibri" w:hAnsi="Arial" w:cs="Arial"/>
          <w:bCs/>
          <w:sz w:val="20"/>
          <w:szCs w:val="20"/>
        </w:rPr>
        <w:t xml:space="preserve">, kurios atitinka </w:t>
      </w:r>
      <w:r w:rsidR="004070FE" w:rsidRPr="00EE3845">
        <w:rPr>
          <w:rFonts w:ascii="Arial" w:eastAsia="Calibri" w:hAnsi="Arial" w:cs="Arial"/>
          <w:bCs/>
          <w:sz w:val="20"/>
          <w:szCs w:val="20"/>
        </w:rPr>
        <w:t>techninėje specifikacijoje</w:t>
      </w:r>
      <w:r w:rsidR="00445D9A" w:rsidRPr="00EE3845">
        <w:rPr>
          <w:rFonts w:ascii="Arial" w:eastAsia="Calibri" w:hAnsi="Arial" w:cs="Arial"/>
          <w:bCs/>
          <w:sz w:val="20"/>
          <w:szCs w:val="20"/>
        </w:rPr>
        <w:t xml:space="preserve"> numatytus kokybės ir kitus reikalavimus</w:t>
      </w:r>
      <w:r w:rsidR="00B27982">
        <w:rPr>
          <w:rFonts w:ascii="Arial" w:eastAsia="Calibri" w:hAnsi="Arial" w:cs="Arial"/>
          <w:bCs/>
          <w:sz w:val="20"/>
          <w:szCs w:val="20"/>
        </w:rPr>
        <w:t xml:space="preserve"> (įskaitant 3.5 punkte nurodytų dokumentų pateikimą)</w:t>
      </w:r>
      <w:r w:rsidR="00445D9A" w:rsidRPr="004D1BE6">
        <w:rPr>
          <w:rFonts w:ascii="Arial" w:eastAsia="Calibri" w:hAnsi="Arial" w:cs="Arial"/>
          <w:bCs/>
          <w:sz w:val="20"/>
          <w:szCs w:val="20"/>
        </w:rPr>
        <w:t>, ir Sutartyje nustatyta tvarka bei terminais už jas atsiskaito.</w:t>
      </w:r>
    </w:p>
    <w:p w14:paraId="1EBFE13F" w14:textId="563CA43D" w:rsidR="00445D9A" w:rsidRPr="00EE3845" w:rsidRDefault="00445D9A" w:rsidP="00BE5A94">
      <w:pPr>
        <w:pStyle w:val="ListParagraph"/>
        <w:numPr>
          <w:ilvl w:val="1"/>
          <w:numId w:val="2"/>
        </w:numPr>
        <w:spacing w:before="60" w:after="0" w:line="240" w:lineRule="auto"/>
        <w:contextualSpacing w:val="0"/>
        <w:jc w:val="both"/>
        <w:rPr>
          <w:rFonts w:ascii="Arial" w:eastAsia="Calibri" w:hAnsi="Arial" w:cs="Arial"/>
          <w:bCs/>
          <w:sz w:val="20"/>
          <w:szCs w:val="20"/>
        </w:rPr>
      </w:pPr>
      <w:r w:rsidRPr="00EE3845">
        <w:rPr>
          <w:rFonts w:ascii="Arial" w:eastAsia="Calibri" w:hAnsi="Arial" w:cs="Arial"/>
          <w:bCs/>
          <w:sz w:val="20"/>
          <w:szCs w:val="20"/>
        </w:rPr>
        <w:t xml:space="preserve">Pastebėjęs </w:t>
      </w:r>
      <w:r w:rsidR="00986166" w:rsidRPr="00EE3845">
        <w:rPr>
          <w:rFonts w:ascii="Arial" w:eastAsia="Calibri" w:hAnsi="Arial" w:cs="Arial"/>
          <w:bCs/>
          <w:sz w:val="20"/>
          <w:szCs w:val="20"/>
        </w:rPr>
        <w:t xml:space="preserve">Movų </w:t>
      </w:r>
      <w:r w:rsidRPr="00EE3845">
        <w:rPr>
          <w:rFonts w:ascii="Arial" w:eastAsia="Calibri" w:hAnsi="Arial" w:cs="Arial"/>
          <w:bCs/>
          <w:sz w:val="20"/>
          <w:szCs w:val="20"/>
        </w:rPr>
        <w:t>trūkumus ar neatitikimus</w:t>
      </w:r>
      <w:r w:rsidR="00A76D62">
        <w:rPr>
          <w:rFonts w:ascii="Arial" w:eastAsia="Calibri" w:hAnsi="Arial" w:cs="Arial"/>
          <w:bCs/>
          <w:sz w:val="20"/>
          <w:szCs w:val="20"/>
        </w:rPr>
        <w:t>, nepateikus Movų atiti</w:t>
      </w:r>
      <w:r w:rsidR="008D5562">
        <w:rPr>
          <w:rFonts w:ascii="Arial" w:eastAsia="Calibri" w:hAnsi="Arial" w:cs="Arial"/>
          <w:bCs/>
          <w:sz w:val="20"/>
          <w:szCs w:val="20"/>
        </w:rPr>
        <w:t>ktį įrodančių dokumentų</w:t>
      </w:r>
      <w:r w:rsidRPr="00EE3845">
        <w:rPr>
          <w:rFonts w:ascii="Arial" w:eastAsia="Calibri" w:hAnsi="Arial" w:cs="Arial"/>
          <w:bCs/>
          <w:sz w:val="20"/>
          <w:szCs w:val="20"/>
        </w:rPr>
        <w:t xml:space="preserve">, </w:t>
      </w:r>
      <w:r w:rsidR="00FC5852" w:rsidRPr="00EE3845">
        <w:rPr>
          <w:rFonts w:ascii="Arial" w:eastAsia="Calibri" w:hAnsi="Arial" w:cs="Arial"/>
          <w:bCs/>
          <w:sz w:val="20"/>
          <w:szCs w:val="20"/>
        </w:rPr>
        <w:t>Pirkėjas</w:t>
      </w:r>
      <w:r w:rsidRPr="00EE3845">
        <w:rPr>
          <w:rFonts w:ascii="Arial" w:eastAsia="Calibri" w:hAnsi="Arial" w:cs="Arial"/>
          <w:bCs/>
          <w:sz w:val="20"/>
          <w:szCs w:val="20"/>
        </w:rPr>
        <w:t xml:space="preserve"> turi teisę nepriimti </w:t>
      </w:r>
      <w:r w:rsidR="00986166" w:rsidRPr="00EE3845">
        <w:rPr>
          <w:rFonts w:ascii="Arial" w:eastAsia="Calibri" w:hAnsi="Arial" w:cs="Arial"/>
          <w:bCs/>
          <w:sz w:val="20"/>
          <w:szCs w:val="20"/>
        </w:rPr>
        <w:t xml:space="preserve">Movų </w:t>
      </w:r>
      <w:r w:rsidRPr="00EE3845">
        <w:rPr>
          <w:rFonts w:ascii="Arial" w:eastAsia="Calibri" w:hAnsi="Arial" w:cs="Arial"/>
          <w:bCs/>
          <w:sz w:val="20"/>
          <w:szCs w:val="20"/>
        </w:rPr>
        <w:t>ir nepasirašyti jų perdavimo (važtaraščio) dokumentų.</w:t>
      </w:r>
    </w:p>
    <w:p w14:paraId="31263719" w14:textId="04D48CBC" w:rsidR="0038115E" w:rsidRPr="00EE3845" w:rsidRDefault="004D297B" w:rsidP="2961072E">
      <w:pPr>
        <w:pStyle w:val="ListParagraph"/>
        <w:numPr>
          <w:ilvl w:val="1"/>
          <w:numId w:val="2"/>
        </w:numPr>
        <w:rPr>
          <w:rFonts w:ascii="Arial" w:eastAsia="Calibri" w:hAnsi="Arial" w:cs="Arial"/>
          <w:sz w:val="20"/>
          <w:szCs w:val="20"/>
        </w:rPr>
      </w:pPr>
      <w:r w:rsidRPr="00EE3845">
        <w:rPr>
          <w:rFonts w:ascii="Arial" w:eastAsia="Calibri" w:hAnsi="Arial" w:cs="Arial"/>
          <w:sz w:val="20"/>
          <w:szCs w:val="20"/>
        </w:rPr>
        <w:t>Jeigu yra</w:t>
      </w:r>
      <w:r w:rsidRPr="00EE3845" w:rsidDel="001F4748">
        <w:rPr>
          <w:rFonts w:ascii="Arial" w:eastAsia="Calibri" w:hAnsi="Arial" w:cs="Arial"/>
          <w:sz w:val="20"/>
          <w:szCs w:val="20"/>
        </w:rPr>
        <w:t xml:space="preserve"> </w:t>
      </w:r>
      <w:r w:rsidR="001F4748" w:rsidRPr="00EE3845">
        <w:rPr>
          <w:rFonts w:ascii="Arial" w:eastAsia="Calibri" w:hAnsi="Arial" w:cs="Arial"/>
          <w:sz w:val="20"/>
          <w:szCs w:val="20"/>
        </w:rPr>
        <w:t xml:space="preserve">Movų </w:t>
      </w:r>
      <w:r w:rsidRPr="00EE3845">
        <w:rPr>
          <w:rFonts w:ascii="Arial" w:eastAsia="Calibri" w:hAnsi="Arial" w:cs="Arial"/>
          <w:sz w:val="20"/>
          <w:szCs w:val="20"/>
        </w:rPr>
        <w:t>trūkumų ar defektų, už kuriuos atsakingas Tiekėjas ir kurių negalima nustatyti iš karto priimant Prekes</w:t>
      </w:r>
      <w:r w:rsidR="00C361DA">
        <w:rPr>
          <w:rStyle w:val="FootnoteReference"/>
          <w:rFonts w:ascii="Arial" w:eastAsia="Calibri" w:hAnsi="Arial" w:cs="Arial"/>
          <w:sz w:val="20"/>
          <w:szCs w:val="20"/>
        </w:rPr>
        <w:footnoteReference w:id="2"/>
      </w:r>
      <w:r w:rsidRPr="00EE3845">
        <w:rPr>
          <w:rFonts w:ascii="Arial" w:eastAsia="Calibri" w:hAnsi="Arial" w:cs="Arial"/>
          <w:sz w:val="20"/>
          <w:szCs w:val="20"/>
        </w:rPr>
        <w:t xml:space="preserve">, Pirkėjas turi el. paštu informuoti </w:t>
      </w:r>
      <w:r w:rsidR="003B0F35" w:rsidRPr="00EE3845">
        <w:rPr>
          <w:rFonts w:ascii="Arial" w:eastAsia="Calibri" w:hAnsi="Arial" w:cs="Arial"/>
          <w:sz w:val="20"/>
          <w:szCs w:val="20"/>
        </w:rPr>
        <w:t>Tiekėją</w:t>
      </w:r>
      <w:r w:rsidRPr="00EE3845">
        <w:rPr>
          <w:rFonts w:ascii="Arial" w:eastAsia="Calibri" w:hAnsi="Arial" w:cs="Arial"/>
          <w:sz w:val="20"/>
          <w:szCs w:val="20"/>
        </w:rPr>
        <w:t xml:space="preserve"> apie </w:t>
      </w:r>
      <w:r w:rsidR="00D219D2" w:rsidRPr="00EE3845">
        <w:rPr>
          <w:rFonts w:ascii="Arial" w:eastAsia="Calibri" w:hAnsi="Arial" w:cs="Arial"/>
          <w:sz w:val="20"/>
          <w:szCs w:val="20"/>
        </w:rPr>
        <w:t xml:space="preserve">Movų </w:t>
      </w:r>
      <w:r w:rsidRPr="00EE3845">
        <w:rPr>
          <w:rFonts w:ascii="Arial" w:eastAsia="Calibri" w:hAnsi="Arial" w:cs="Arial"/>
          <w:sz w:val="20"/>
          <w:szCs w:val="20"/>
        </w:rPr>
        <w:t xml:space="preserve">trūkumus ar defektus. Gavęs Pirkėjo pranešimą, </w:t>
      </w:r>
      <w:r w:rsidR="003B0F35" w:rsidRPr="00EE3845">
        <w:rPr>
          <w:rFonts w:ascii="Arial" w:eastAsia="Calibri" w:hAnsi="Arial" w:cs="Arial"/>
          <w:sz w:val="20"/>
          <w:szCs w:val="20"/>
        </w:rPr>
        <w:t>Tiekėjas</w:t>
      </w:r>
      <w:r w:rsidRPr="00EE3845">
        <w:rPr>
          <w:rFonts w:ascii="Arial" w:eastAsia="Calibri" w:hAnsi="Arial" w:cs="Arial"/>
          <w:sz w:val="20"/>
          <w:szCs w:val="20"/>
        </w:rPr>
        <w:t xml:space="preserve"> privalo per 5 (penkias) darbo dienas, Pirkėjui pasirinkus:  1) pakeisti nekokybiškas </w:t>
      </w:r>
      <w:r w:rsidR="00D219D2" w:rsidRPr="00EE3845">
        <w:rPr>
          <w:rFonts w:ascii="Arial" w:eastAsia="Calibri" w:hAnsi="Arial" w:cs="Arial"/>
          <w:sz w:val="20"/>
          <w:szCs w:val="20"/>
        </w:rPr>
        <w:t xml:space="preserve">Movas </w:t>
      </w:r>
      <w:r w:rsidRPr="00EE3845">
        <w:rPr>
          <w:rFonts w:ascii="Arial" w:eastAsia="Calibri" w:hAnsi="Arial" w:cs="Arial"/>
          <w:sz w:val="20"/>
          <w:szCs w:val="20"/>
        </w:rPr>
        <w:t xml:space="preserve">kokybiškomis ir perduoti jas Pirkėjui; arba 2) grąžinti Pirkėjui už nekokybiškas </w:t>
      </w:r>
      <w:r w:rsidR="00D219D2" w:rsidRPr="00EE3845">
        <w:rPr>
          <w:rFonts w:ascii="Arial" w:eastAsia="Calibri" w:hAnsi="Arial" w:cs="Arial"/>
          <w:sz w:val="20"/>
          <w:szCs w:val="20"/>
        </w:rPr>
        <w:t xml:space="preserve">Movas </w:t>
      </w:r>
      <w:r w:rsidRPr="00EE3845">
        <w:rPr>
          <w:rFonts w:ascii="Arial" w:eastAsia="Calibri" w:hAnsi="Arial" w:cs="Arial"/>
          <w:sz w:val="20"/>
          <w:szCs w:val="20"/>
        </w:rPr>
        <w:t xml:space="preserve">sumokėtas sumas. Tais atvejais, kai Pirkėjas pasirenka </w:t>
      </w:r>
      <w:r w:rsidR="00D219D2" w:rsidRPr="00EE3845">
        <w:rPr>
          <w:rFonts w:ascii="Arial" w:eastAsia="Calibri" w:hAnsi="Arial" w:cs="Arial"/>
          <w:sz w:val="20"/>
          <w:szCs w:val="20"/>
        </w:rPr>
        <w:t xml:space="preserve">Movų </w:t>
      </w:r>
      <w:r w:rsidRPr="00EE3845">
        <w:rPr>
          <w:rFonts w:ascii="Arial" w:eastAsia="Calibri" w:hAnsi="Arial" w:cs="Arial"/>
          <w:sz w:val="20"/>
          <w:szCs w:val="20"/>
        </w:rPr>
        <w:t xml:space="preserve">pakeitimą, </w:t>
      </w:r>
      <w:r w:rsidR="003B0F35" w:rsidRPr="00EE3845">
        <w:rPr>
          <w:rFonts w:ascii="Arial" w:eastAsia="Calibri" w:hAnsi="Arial" w:cs="Arial"/>
          <w:sz w:val="20"/>
          <w:szCs w:val="20"/>
        </w:rPr>
        <w:t>Tiekėjas</w:t>
      </w:r>
      <w:r w:rsidRPr="00EE3845">
        <w:rPr>
          <w:rFonts w:ascii="Arial" w:eastAsia="Calibri" w:hAnsi="Arial" w:cs="Arial"/>
          <w:sz w:val="20"/>
          <w:szCs w:val="20"/>
        </w:rPr>
        <w:t xml:space="preserve"> savo sąskaita ir rizika privalo: 1) atvykti pas Pirkėją ir paimti nekokybiškas </w:t>
      </w:r>
      <w:r w:rsidR="00D219D2" w:rsidRPr="00EE3845">
        <w:rPr>
          <w:rFonts w:ascii="Arial" w:eastAsia="Calibri" w:hAnsi="Arial" w:cs="Arial"/>
          <w:sz w:val="20"/>
          <w:szCs w:val="20"/>
        </w:rPr>
        <w:t>Movas</w:t>
      </w:r>
      <w:r w:rsidRPr="00EE3845">
        <w:rPr>
          <w:rFonts w:ascii="Arial" w:eastAsia="Calibri" w:hAnsi="Arial" w:cs="Arial"/>
          <w:sz w:val="20"/>
          <w:szCs w:val="20"/>
        </w:rPr>
        <w:t xml:space="preserve">; ir 2) pristatyti Pirkėjui kokybiškas </w:t>
      </w:r>
      <w:r w:rsidR="00D219D2" w:rsidRPr="00EE3845">
        <w:rPr>
          <w:rFonts w:ascii="Arial" w:eastAsia="Calibri" w:hAnsi="Arial" w:cs="Arial"/>
          <w:sz w:val="20"/>
          <w:szCs w:val="20"/>
        </w:rPr>
        <w:t>Movas</w:t>
      </w:r>
      <w:r w:rsidRPr="00EE3845">
        <w:rPr>
          <w:rFonts w:ascii="Arial" w:eastAsia="Calibri" w:hAnsi="Arial" w:cs="Arial"/>
          <w:sz w:val="20"/>
          <w:szCs w:val="20"/>
        </w:rPr>
        <w:t xml:space="preserve">. Nekokybiškų </w:t>
      </w:r>
      <w:r w:rsidR="00D219D2" w:rsidRPr="00EE3845">
        <w:rPr>
          <w:rFonts w:ascii="Arial" w:eastAsia="Calibri" w:hAnsi="Arial" w:cs="Arial"/>
          <w:sz w:val="20"/>
          <w:szCs w:val="20"/>
        </w:rPr>
        <w:t xml:space="preserve">Movų </w:t>
      </w:r>
      <w:r w:rsidRPr="00EE3845">
        <w:rPr>
          <w:rFonts w:ascii="Arial" w:eastAsia="Calibri" w:hAnsi="Arial" w:cs="Arial"/>
          <w:sz w:val="20"/>
          <w:szCs w:val="20"/>
        </w:rPr>
        <w:t xml:space="preserve">paėmimas ir kokybiškų </w:t>
      </w:r>
      <w:r w:rsidR="00D219D2" w:rsidRPr="00EE3845">
        <w:rPr>
          <w:rFonts w:ascii="Arial" w:eastAsia="Calibri" w:hAnsi="Arial" w:cs="Arial"/>
          <w:sz w:val="20"/>
          <w:szCs w:val="20"/>
        </w:rPr>
        <w:t xml:space="preserve">Movų </w:t>
      </w:r>
      <w:r w:rsidRPr="00EE3845">
        <w:rPr>
          <w:rFonts w:ascii="Arial" w:eastAsia="Calibri" w:hAnsi="Arial" w:cs="Arial"/>
          <w:sz w:val="20"/>
          <w:szCs w:val="20"/>
        </w:rPr>
        <w:t>pristatymas vykdomi,</w:t>
      </w:r>
      <w:r w:rsidR="004B3552" w:rsidRPr="00EE3845">
        <w:rPr>
          <w:rFonts w:ascii="Arial" w:eastAsia="Calibri" w:hAnsi="Arial" w:cs="Arial"/>
          <w:sz w:val="20"/>
          <w:szCs w:val="20"/>
        </w:rPr>
        <w:t xml:space="preserve"> per </w:t>
      </w:r>
      <w:r w:rsidR="00EE24EA" w:rsidRPr="00EE3845">
        <w:rPr>
          <w:rFonts w:ascii="Arial" w:eastAsia="Calibri" w:hAnsi="Arial" w:cs="Arial"/>
          <w:sz w:val="20"/>
          <w:szCs w:val="20"/>
        </w:rPr>
        <w:t>dvi savaites nuo Pirkėjo pranešimo pateikimo.</w:t>
      </w:r>
      <w:r w:rsidRPr="00EE3845">
        <w:rPr>
          <w:rFonts w:ascii="Arial" w:eastAsia="Calibri" w:hAnsi="Arial" w:cs="Arial"/>
          <w:sz w:val="20"/>
          <w:szCs w:val="20"/>
        </w:rPr>
        <w:t xml:space="preserve"> Sutarus </w:t>
      </w:r>
      <w:r w:rsidR="009E1D3D" w:rsidRPr="00EE3845">
        <w:rPr>
          <w:rFonts w:ascii="Arial" w:eastAsia="Calibri" w:hAnsi="Arial" w:cs="Arial"/>
          <w:sz w:val="20"/>
          <w:szCs w:val="20"/>
        </w:rPr>
        <w:t>Tiekėjui</w:t>
      </w:r>
      <w:r w:rsidRPr="00EE3845">
        <w:rPr>
          <w:rFonts w:ascii="Arial" w:eastAsia="Calibri" w:hAnsi="Arial" w:cs="Arial"/>
          <w:sz w:val="20"/>
          <w:szCs w:val="20"/>
        </w:rPr>
        <w:t xml:space="preserve"> ir Pirkėjui raštu galima suderinti ilgesnį trūkumų pašalinimo laikotarpį.</w:t>
      </w:r>
    </w:p>
    <w:p w14:paraId="00193986" w14:textId="78D74404" w:rsidR="001A31BF" w:rsidRPr="00EE3845" w:rsidRDefault="00BC160D" w:rsidP="00BE5A94">
      <w:pPr>
        <w:pStyle w:val="ListParagraph"/>
        <w:numPr>
          <w:ilvl w:val="1"/>
          <w:numId w:val="2"/>
        </w:numPr>
        <w:jc w:val="both"/>
        <w:rPr>
          <w:rFonts w:ascii="Arial" w:eastAsia="Calibri" w:hAnsi="Arial" w:cs="Arial"/>
          <w:bCs/>
          <w:sz w:val="20"/>
          <w:szCs w:val="20"/>
        </w:rPr>
      </w:pPr>
      <w:r w:rsidRPr="00EE3845">
        <w:rPr>
          <w:rFonts w:ascii="Arial" w:eastAsia="Calibri" w:hAnsi="Arial" w:cs="Arial"/>
          <w:bCs/>
          <w:sz w:val="20"/>
          <w:szCs w:val="20"/>
        </w:rPr>
        <w:t>Pirkėjas</w:t>
      </w:r>
      <w:r w:rsidR="001A31BF" w:rsidRPr="00EE3845">
        <w:rPr>
          <w:rFonts w:ascii="Arial" w:eastAsia="Calibri" w:hAnsi="Arial" w:cs="Arial"/>
          <w:bCs/>
          <w:sz w:val="20"/>
          <w:szCs w:val="20"/>
        </w:rPr>
        <w:t xml:space="preserve"> užtikrina </w:t>
      </w:r>
      <w:r w:rsidR="00D219D2" w:rsidRPr="00EE3845">
        <w:rPr>
          <w:rFonts w:ascii="Arial" w:eastAsia="Calibri" w:hAnsi="Arial" w:cs="Arial"/>
          <w:bCs/>
          <w:sz w:val="20"/>
          <w:szCs w:val="20"/>
        </w:rPr>
        <w:t>M</w:t>
      </w:r>
      <w:r w:rsidR="001A31BF" w:rsidRPr="00EE3845">
        <w:rPr>
          <w:rFonts w:ascii="Arial" w:eastAsia="Calibri" w:hAnsi="Arial" w:cs="Arial"/>
          <w:bCs/>
          <w:sz w:val="20"/>
          <w:szCs w:val="20"/>
        </w:rPr>
        <w:t xml:space="preserve">ovos padengimą antikorozine danga pagal </w:t>
      </w:r>
      <w:r w:rsidRPr="00EE3845">
        <w:rPr>
          <w:rFonts w:ascii="Arial" w:eastAsia="Calibri" w:hAnsi="Arial" w:cs="Arial"/>
          <w:bCs/>
          <w:sz w:val="20"/>
          <w:szCs w:val="20"/>
        </w:rPr>
        <w:t>Tiekėjo</w:t>
      </w:r>
      <w:r w:rsidR="001A31BF" w:rsidRPr="00EE3845">
        <w:rPr>
          <w:rFonts w:ascii="Arial" w:eastAsia="Calibri" w:hAnsi="Arial" w:cs="Arial"/>
          <w:bCs/>
          <w:sz w:val="20"/>
          <w:szCs w:val="20"/>
        </w:rPr>
        <w:t xml:space="preserve"> rekomendacijas.</w:t>
      </w:r>
    </w:p>
    <w:p w14:paraId="64EF1DE8" w14:textId="653CA398" w:rsidR="001A38D0" w:rsidRPr="00EE3845" w:rsidRDefault="00F00D49" w:rsidP="00BE5A94">
      <w:pPr>
        <w:pStyle w:val="ListParagraph"/>
        <w:numPr>
          <w:ilvl w:val="0"/>
          <w:numId w:val="2"/>
        </w:numPr>
        <w:pBdr>
          <w:top w:val="single" w:sz="4" w:space="1" w:color="auto"/>
          <w:bottom w:val="single" w:sz="4" w:space="1" w:color="auto"/>
        </w:pBdr>
        <w:spacing w:before="60" w:after="0" w:line="240" w:lineRule="auto"/>
        <w:contextualSpacing w:val="0"/>
        <w:jc w:val="both"/>
        <w:rPr>
          <w:rFonts w:ascii="Arial" w:eastAsia="Calibri" w:hAnsi="Arial" w:cs="Arial"/>
          <w:b/>
          <w:sz w:val="20"/>
          <w:szCs w:val="20"/>
        </w:rPr>
      </w:pPr>
      <w:r w:rsidRPr="00EE3845">
        <w:rPr>
          <w:rFonts w:ascii="Arial" w:eastAsia="Calibri" w:hAnsi="Arial" w:cs="Arial"/>
          <w:b/>
          <w:sz w:val="20"/>
          <w:szCs w:val="20"/>
        </w:rPr>
        <w:t>SUTARTIES VYKDYMO METU</w:t>
      </w:r>
      <w:r w:rsidR="00F358BE" w:rsidRPr="00EE3845">
        <w:rPr>
          <w:rFonts w:ascii="Arial" w:eastAsia="Calibri" w:hAnsi="Arial" w:cs="Arial"/>
          <w:b/>
          <w:sz w:val="20"/>
          <w:szCs w:val="20"/>
        </w:rPr>
        <w:t xml:space="preserve"> </w:t>
      </w:r>
      <w:r w:rsidR="00D225F9" w:rsidRPr="00EE3845">
        <w:rPr>
          <w:rFonts w:ascii="Arial" w:eastAsia="Calibri" w:hAnsi="Arial" w:cs="Arial"/>
          <w:b/>
          <w:sz w:val="20"/>
          <w:szCs w:val="20"/>
        </w:rPr>
        <w:t>TIEKĖJO</w:t>
      </w:r>
      <w:r w:rsidRPr="00EE3845">
        <w:rPr>
          <w:rFonts w:ascii="Arial" w:eastAsia="Calibri" w:hAnsi="Arial" w:cs="Arial"/>
          <w:b/>
          <w:sz w:val="20"/>
          <w:szCs w:val="20"/>
        </w:rPr>
        <w:t xml:space="preserve"> PATEIKIAMA DOKUMENTACIJA</w:t>
      </w:r>
    </w:p>
    <w:p w14:paraId="5EBD6924" w14:textId="2B2E9D89" w:rsidR="00B302B0" w:rsidRPr="00EE3845" w:rsidRDefault="0023375C" w:rsidP="00BE5A94">
      <w:pPr>
        <w:pStyle w:val="ListParagraph"/>
        <w:numPr>
          <w:ilvl w:val="1"/>
          <w:numId w:val="2"/>
        </w:numPr>
        <w:spacing w:before="60" w:after="0" w:line="240" w:lineRule="auto"/>
        <w:contextualSpacing w:val="0"/>
        <w:jc w:val="both"/>
        <w:rPr>
          <w:rFonts w:ascii="Arial" w:eastAsia="Calibri" w:hAnsi="Arial" w:cs="Arial"/>
          <w:bCs/>
          <w:sz w:val="20"/>
          <w:szCs w:val="20"/>
        </w:rPr>
      </w:pPr>
      <w:r w:rsidRPr="00EE3845">
        <w:rPr>
          <w:rFonts w:ascii="Arial" w:eastAsia="Calibri" w:hAnsi="Arial" w:cs="Arial"/>
          <w:bCs/>
          <w:sz w:val="20"/>
          <w:szCs w:val="20"/>
        </w:rPr>
        <w:t>S</w:t>
      </w:r>
      <w:r w:rsidR="002025E1" w:rsidRPr="00EE3845">
        <w:rPr>
          <w:rFonts w:ascii="Arial" w:eastAsia="Calibri" w:hAnsi="Arial" w:cs="Arial"/>
          <w:bCs/>
          <w:sz w:val="20"/>
          <w:szCs w:val="20"/>
        </w:rPr>
        <w:t>ertifikatai</w:t>
      </w:r>
      <w:r w:rsidRPr="00EE3845">
        <w:rPr>
          <w:rFonts w:ascii="Arial" w:eastAsia="Calibri" w:hAnsi="Arial" w:cs="Arial"/>
          <w:bCs/>
          <w:sz w:val="20"/>
          <w:szCs w:val="20"/>
        </w:rPr>
        <w:t xml:space="preserve"> (lietuvių</w:t>
      </w:r>
      <w:r w:rsidR="00C95872">
        <w:rPr>
          <w:rFonts w:ascii="Arial" w:eastAsia="Calibri" w:hAnsi="Arial" w:cs="Arial"/>
          <w:bCs/>
          <w:sz w:val="20"/>
          <w:szCs w:val="20"/>
        </w:rPr>
        <w:t xml:space="preserve"> </w:t>
      </w:r>
      <w:proofErr w:type="spellStart"/>
      <w:r w:rsidR="00C95872">
        <w:rPr>
          <w:rFonts w:ascii="Arial" w:eastAsia="Calibri" w:hAnsi="Arial" w:cs="Arial"/>
          <w:bCs/>
          <w:sz w:val="20"/>
          <w:szCs w:val="20"/>
        </w:rPr>
        <w:t>ir</w:t>
      </w:r>
      <w:r w:rsidRPr="00EE3845">
        <w:rPr>
          <w:rFonts w:ascii="Arial" w:eastAsia="Calibri" w:hAnsi="Arial" w:cs="Arial"/>
          <w:bCs/>
          <w:sz w:val="20"/>
          <w:szCs w:val="20"/>
        </w:rPr>
        <w:t>anglų</w:t>
      </w:r>
      <w:proofErr w:type="spellEnd"/>
      <w:r w:rsidRPr="00EE3845">
        <w:rPr>
          <w:rFonts w:ascii="Arial" w:eastAsia="Calibri" w:hAnsi="Arial" w:cs="Arial"/>
          <w:bCs/>
          <w:sz w:val="20"/>
          <w:szCs w:val="20"/>
        </w:rPr>
        <w:t xml:space="preserve"> kalbomis)</w:t>
      </w:r>
      <w:r w:rsidR="00B302B0" w:rsidRPr="00EE3845">
        <w:rPr>
          <w:rFonts w:ascii="Arial" w:eastAsia="Calibri" w:hAnsi="Arial" w:cs="Arial"/>
          <w:bCs/>
          <w:sz w:val="20"/>
          <w:szCs w:val="20"/>
        </w:rPr>
        <w:t>.</w:t>
      </w:r>
    </w:p>
    <w:p w14:paraId="49D2C418" w14:textId="365E6909" w:rsidR="00B302B0" w:rsidRPr="00EE3845" w:rsidRDefault="00B302B0" w:rsidP="00BE5A94">
      <w:pPr>
        <w:pStyle w:val="ListParagraph"/>
        <w:numPr>
          <w:ilvl w:val="1"/>
          <w:numId w:val="2"/>
        </w:numPr>
        <w:spacing w:before="60" w:after="0" w:line="240" w:lineRule="auto"/>
        <w:contextualSpacing w:val="0"/>
        <w:jc w:val="both"/>
        <w:rPr>
          <w:rFonts w:ascii="Arial" w:eastAsia="Calibri" w:hAnsi="Arial" w:cs="Arial"/>
          <w:bCs/>
          <w:sz w:val="20"/>
          <w:szCs w:val="20"/>
        </w:rPr>
      </w:pPr>
      <w:r w:rsidRPr="00EE3845">
        <w:rPr>
          <w:rFonts w:ascii="Arial" w:eastAsia="Calibri" w:hAnsi="Arial" w:cs="Arial"/>
          <w:bCs/>
          <w:sz w:val="20"/>
          <w:szCs w:val="20"/>
        </w:rPr>
        <w:t>A</w:t>
      </w:r>
      <w:r w:rsidR="002025E1" w:rsidRPr="00EE3845">
        <w:rPr>
          <w:rFonts w:ascii="Arial" w:eastAsia="Calibri" w:hAnsi="Arial" w:cs="Arial"/>
          <w:bCs/>
          <w:sz w:val="20"/>
          <w:szCs w:val="20"/>
        </w:rPr>
        <w:t>titikmens deklaracijos</w:t>
      </w:r>
      <w:r w:rsidR="0023375C" w:rsidRPr="00EE3845">
        <w:rPr>
          <w:rFonts w:ascii="Arial" w:eastAsia="Calibri" w:hAnsi="Arial" w:cs="Arial"/>
          <w:bCs/>
          <w:sz w:val="20"/>
          <w:szCs w:val="20"/>
        </w:rPr>
        <w:t xml:space="preserve"> (lietuvių</w:t>
      </w:r>
      <w:r w:rsidR="00C95872">
        <w:rPr>
          <w:rFonts w:ascii="Arial" w:eastAsia="Calibri" w:hAnsi="Arial" w:cs="Arial"/>
          <w:bCs/>
          <w:sz w:val="20"/>
          <w:szCs w:val="20"/>
        </w:rPr>
        <w:t xml:space="preserve"> ir</w:t>
      </w:r>
      <w:r w:rsidR="0023375C" w:rsidRPr="00EE3845">
        <w:rPr>
          <w:rFonts w:ascii="Arial" w:eastAsia="Calibri" w:hAnsi="Arial" w:cs="Arial"/>
          <w:bCs/>
          <w:sz w:val="20"/>
          <w:szCs w:val="20"/>
        </w:rPr>
        <w:t xml:space="preserve"> anglų kalbomis)</w:t>
      </w:r>
      <w:r w:rsidRPr="00EE3845">
        <w:rPr>
          <w:rFonts w:ascii="Arial" w:eastAsia="Calibri" w:hAnsi="Arial" w:cs="Arial"/>
          <w:bCs/>
          <w:sz w:val="20"/>
          <w:szCs w:val="20"/>
        </w:rPr>
        <w:t>.</w:t>
      </w:r>
    </w:p>
    <w:p w14:paraId="349DBA5C" w14:textId="5EF0570F" w:rsidR="0010233F" w:rsidRPr="00EE3845" w:rsidRDefault="00D219D2" w:rsidP="00BE5A94">
      <w:pPr>
        <w:pStyle w:val="ListParagraph"/>
        <w:numPr>
          <w:ilvl w:val="1"/>
          <w:numId w:val="2"/>
        </w:numPr>
        <w:spacing w:before="60" w:after="0" w:line="240" w:lineRule="auto"/>
        <w:contextualSpacing w:val="0"/>
        <w:jc w:val="both"/>
        <w:rPr>
          <w:rFonts w:ascii="Arial" w:eastAsia="Calibri" w:hAnsi="Arial" w:cs="Arial"/>
          <w:bCs/>
          <w:sz w:val="20"/>
          <w:szCs w:val="20"/>
        </w:rPr>
      </w:pPr>
      <w:r w:rsidRPr="00EE3845">
        <w:rPr>
          <w:rFonts w:ascii="Arial" w:eastAsia="Calibri" w:hAnsi="Arial" w:cs="Arial"/>
          <w:bCs/>
          <w:sz w:val="20"/>
          <w:szCs w:val="20"/>
        </w:rPr>
        <w:lastRenderedPageBreak/>
        <w:t>M</w:t>
      </w:r>
      <w:r w:rsidR="00236793" w:rsidRPr="00EE3845">
        <w:rPr>
          <w:rFonts w:ascii="Arial" w:eastAsia="Calibri" w:hAnsi="Arial" w:cs="Arial"/>
          <w:bCs/>
          <w:sz w:val="20"/>
          <w:szCs w:val="20"/>
        </w:rPr>
        <w:t>ovos m</w:t>
      </w:r>
      <w:r w:rsidR="002025E1" w:rsidRPr="00EE3845">
        <w:rPr>
          <w:rFonts w:ascii="Arial" w:eastAsia="Calibri" w:hAnsi="Arial" w:cs="Arial"/>
          <w:bCs/>
          <w:sz w:val="20"/>
          <w:szCs w:val="20"/>
        </w:rPr>
        <w:t>ontavimo instrukcijos (lietuvių</w:t>
      </w:r>
      <w:r w:rsidR="00BA77DE">
        <w:rPr>
          <w:rFonts w:ascii="Arial" w:eastAsia="Calibri" w:hAnsi="Arial" w:cs="Arial"/>
          <w:bCs/>
          <w:sz w:val="20"/>
          <w:szCs w:val="20"/>
        </w:rPr>
        <w:t xml:space="preserve"> ir</w:t>
      </w:r>
      <w:r w:rsidR="0023375C" w:rsidRPr="00EE3845">
        <w:rPr>
          <w:rFonts w:ascii="Arial" w:eastAsia="Calibri" w:hAnsi="Arial" w:cs="Arial"/>
          <w:bCs/>
          <w:sz w:val="20"/>
          <w:szCs w:val="20"/>
        </w:rPr>
        <w:t xml:space="preserve"> anglų</w:t>
      </w:r>
      <w:r w:rsidR="002025E1" w:rsidRPr="00EE3845">
        <w:rPr>
          <w:rFonts w:ascii="Arial" w:eastAsia="Calibri" w:hAnsi="Arial" w:cs="Arial"/>
          <w:bCs/>
          <w:sz w:val="20"/>
          <w:szCs w:val="20"/>
        </w:rPr>
        <w:t xml:space="preserve"> kalb</w:t>
      </w:r>
      <w:r w:rsidR="0023375C" w:rsidRPr="00EE3845">
        <w:rPr>
          <w:rFonts w:ascii="Arial" w:eastAsia="Calibri" w:hAnsi="Arial" w:cs="Arial"/>
          <w:bCs/>
          <w:sz w:val="20"/>
          <w:szCs w:val="20"/>
        </w:rPr>
        <w:t>omis</w:t>
      </w:r>
      <w:r w:rsidR="002025E1" w:rsidRPr="00EE3845">
        <w:rPr>
          <w:rFonts w:ascii="Arial" w:eastAsia="Calibri" w:hAnsi="Arial" w:cs="Arial"/>
          <w:bCs/>
          <w:sz w:val="20"/>
          <w:szCs w:val="20"/>
        </w:rPr>
        <w:t>)</w:t>
      </w:r>
      <w:r w:rsidR="0023375C" w:rsidRPr="00EE3845">
        <w:rPr>
          <w:rFonts w:ascii="Arial" w:eastAsia="Calibri" w:hAnsi="Arial" w:cs="Arial"/>
          <w:bCs/>
          <w:sz w:val="20"/>
          <w:szCs w:val="20"/>
        </w:rPr>
        <w:t>.</w:t>
      </w:r>
    </w:p>
    <w:p w14:paraId="6900A767" w14:textId="4548BDA7" w:rsidR="00236793" w:rsidRPr="00EE3845" w:rsidRDefault="00236793" w:rsidP="2961072E">
      <w:pPr>
        <w:pStyle w:val="ListParagraph"/>
        <w:numPr>
          <w:ilvl w:val="1"/>
          <w:numId w:val="2"/>
        </w:numPr>
        <w:spacing w:before="60" w:after="0" w:line="240" w:lineRule="auto"/>
        <w:contextualSpacing w:val="0"/>
        <w:jc w:val="both"/>
        <w:rPr>
          <w:rFonts w:ascii="Arial" w:eastAsia="Calibri" w:hAnsi="Arial" w:cs="Arial"/>
          <w:sz w:val="20"/>
          <w:szCs w:val="20"/>
        </w:rPr>
      </w:pPr>
      <w:r w:rsidRPr="00EE3845">
        <w:rPr>
          <w:rFonts w:ascii="Arial" w:eastAsia="Calibri" w:hAnsi="Arial" w:cs="Arial"/>
          <w:sz w:val="20"/>
          <w:szCs w:val="20"/>
        </w:rPr>
        <w:t xml:space="preserve">Specialios </w:t>
      </w:r>
      <w:r w:rsidR="00316904" w:rsidRPr="00EE3845">
        <w:rPr>
          <w:rFonts w:ascii="Arial" w:eastAsia="Calibri" w:hAnsi="Arial" w:cs="Arial"/>
          <w:sz w:val="20"/>
          <w:szCs w:val="20"/>
        </w:rPr>
        <w:t>technolog</w:t>
      </w:r>
      <w:r w:rsidR="007747F1" w:rsidRPr="00EE3845">
        <w:rPr>
          <w:rFonts w:ascii="Arial" w:eastAsia="Calibri" w:hAnsi="Arial" w:cs="Arial"/>
          <w:sz w:val="20"/>
          <w:szCs w:val="20"/>
        </w:rPr>
        <w:t>ijo</w:t>
      </w:r>
      <w:r w:rsidR="00316904" w:rsidRPr="00EE3845">
        <w:rPr>
          <w:rFonts w:ascii="Arial" w:eastAsia="Calibri" w:hAnsi="Arial" w:cs="Arial"/>
          <w:sz w:val="20"/>
          <w:szCs w:val="20"/>
        </w:rPr>
        <w:t>s naudojimo instrukcijos (lietuvių</w:t>
      </w:r>
      <w:r w:rsidR="00BA77DE">
        <w:rPr>
          <w:rFonts w:ascii="Arial" w:eastAsia="Calibri" w:hAnsi="Arial" w:cs="Arial"/>
          <w:sz w:val="20"/>
          <w:szCs w:val="20"/>
        </w:rPr>
        <w:t xml:space="preserve"> ir</w:t>
      </w:r>
      <w:r w:rsidR="00316904" w:rsidRPr="00EE3845">
        <w:rPr>
          <w:rFonts w:ascii="Arial" w:eastAsia="Calibri" w:hAnsi="Arial" w:cs="Arial"/>
          <w:sz w:val="20"/>
          <w:szCs w:val="20"/>
        </w:rPr>
        <w:t xml:space="preserve"> anglų kalbomis).</w:t>
      </w:r>
    </w:p>
    <w:p w14:paraId="1217A2A8" w14:textId="77777777" w:rsidR="001A31BF" w:rsidRPr="00EE3845" w:rsidRDefault="001A31BF" w:rsidP="00BE5A94">
      <w:pPr>
        <w:pStyle w:val="ListParagraph"/>
        <w:numPr>
          <w:ilvl w:val="1"/>
          <w:numId w:val="2"/>
        </w:numPr>
        <w:spacing w:before="60" w:after="0" w:line="240" w:lineRule="auto"/>
        <w:contextualSpacing w:val="0"/>
        <w:jc w:val="both"/>
        <w:rPr>
          <w:rFonts w:ascii="Arial" w:eastAsia="Calibri" w:hAnsi="Arial" w:cs="Arial"/>
          <w:bCs/>
          <w:sz w:val="20"/>
          <w:szCs w:val="20"/>
        </w:rPr>
      </w:pPr>
      <w:r w:rsidRPr="00EE3845">
        <w:rPr>
          <w:rFonts w:ascii="Arial" w:eastAsia="Calibri" w:hAnsi="Arial" w:cs="Arial"/>
          <w:bCs/>
          <w:sz w:val="20"/>
          <w:szCs w:val="20"/>
        </w:rPr>
        <w:t>Važtaraščiai.</w:t>
      </w:r>
    </w:p>
    <w:p w14:paraId="4E0F24CE" w14:textId="77777777" w:rsidR="00D60224" w:rsidRPr="004D1BE6" w:rsidRDefault="00D60224" w:rsidP="004D1BE6">
      <w:pPr>
        <w:spacing w:after="200" w:line="276" w:lineRule="auto"/>
        <w:rPr>
          <w:rFonts w:ascii="Arial" w:hAnsi="Arial" w:cs="Arial"/>
          <w:sz w:val="20"/>
          <w:szCs w:val="20"/>
        </w:rPr>
      </w:pPr>
    </w:p>
    <w:p w14:paraId="45452674" w14:textId="785A373E" w:rsidR="00A6507D" w:rsidRPr="00EE3845" w:rsidRDefault="00A6507D" w:rsidP="00BE5A94">
      <w:pPr>
        <w:pStyle w:val="ListParagraph"/>
        <w:numPr>
          <w:ilvl w:val="0"/>
          <w:numId w:val="2"/>
        </w:numPr>
        <w:pBdr>
          <w:top w:val="single" w:sz="4" w:space="1" w:color="auto"/>
          <w:bottom w:val="single" w:sz="4" w:space="1" w:color="auto"/>
        </w:pBdr>
        <w:spacing w:before="60" w:after="0" w:line="240" w:lineRule="auto"/>
        <w:contextualSpacing w:val="0"/>
        <w:jc w:val="both"/>
        <w:rPr>
          <w:rFonts w:ascii="Arial" w:eastAsia="Calibri" w:hAnsi="Arial" w:cs="Arial"/>
          <w:b/>
          <w:sz w:val="20"/>
          <w:szCs w:val="20"/>
        </w:rPr>
      </w:pPr>
      <w:r w:rsidRPr="00EE3845">
        <w:rPr>
          <w:rFonts w:ascii="Arial" w:eastAsia="Calibri" w:hAnsi="Arial" w:cs="Arial"/>
          <w:b/>
          <w:sz w:val="20"/>
          <w:szCs w:val="20"/>
        </w:rPr>
        <w:t>SUTARTINIŲ ĮSIPAREIGOJIMŲ VYKDYMO VIETA</w:t>
      </w:r>
    </w:p>
    <w:p w14:paraId="0029C004" w14:textId="77777777" w:rsidR="001524CF" w:rsidRPr="00EE3845" w:rsidRDefault="001524CF" w:rsidP="001524CF">
      <w:pPr>
        <w:pStyle w:val="NoSpacing"/>
        <w:ind w:left="360"/>
        <w:rPr>
          <w:rFonts w:ascii="Arial" w:hAnsi="Arial" w:cs="Arial"/>
          <w:sz w:val="20"/>
          <w:szCs w:val="20"/>
        </w:rPr>
      </w:pPr>
    </w:p>
    <w:p w14:paraId="5FF53189" w14:textId="41BC542C" w:rsidR="001524CF" w:rsidRPr="00EE3845" w:rsidRDefault="009F6B63" w:rsidP="001524CF">
      <w:pPr>
        <w:pStyle w:val="NoSpacing"/>
        <w:ind w:left="360"/>
        <w:rPr>
          <w:rFonts w:ascii="Arial" w:hAnsi="Arial" w:cs="Arial"/>
          <w:sz w:val="20"/>
          <w:szCs w:val="20"/>
        </w:rPr>
      </w:pPr>
      <w:sdt>
        <w:sdtPr>
          <w:rPr>
            <w:rFonts w:ascii="Arial" w:hAnsi="Arial" w:cs="Arial"/>
            <w:sz w:val="20"/>
            <w:szCs w:val="20"/>
          </w:rPr>
          <w:id w:val="-1345627492"/>
          <w14:checkbox>
            <w14:checked w14:val="1"/>
            <w14:checkedState w14:val="2612" w14:font="MS Gothic"/>
            <w14:uncheckedState w14:val="2610" w14:font="MS Gothic"/>
          </w14:checkbox>
        </w:sdtPr>
        <w:sdtEndPr/>
        <w:sdtContent>
          <w:r w:rsidR="001524CF" w:rsidRPr="00EE3845">
            <w:rPr>
              <w:rFonts w:ascii="Segoe UI Symbol" w:eastAsia="MS Gothic" w:hAnsi="Segoe UI Symbol" w:cs="Segoe UI Symbol"/>
              <w:sz w:val="20"/>
              <w:szCs w:val="20"/>
            </w:rPr>
            <w:t>☒</w:t>
          </w:r>
        </w:sdtContent>
      </w:sdt>
      <w:r w:rsidR="001524CF" w:rsidRPr="00EE3845">
        <w:rPr>
          <w:rFonts w:ascii="Arial" w:hAnsi="Arial" w:cs="Arial"/>
          <w:sz w:val="20"/>
          <w:szCs w:val="20"/>
        </w:rPr>
        <w:t xml:space="preserve"> </w:t>
      </w:r>
      <w:proofErr w:type="spellStart"/>
      <w:r w:rsidR="001524CF" w:rsidRPr="00EE3845">
        <w:rPr>
          <w:rFonts w:ascii="Arial" w:hAnsi="Arial" w:cs="Arial"/>
          <w:sz w:val="20"/>
          <w:szCs w:val="20"/>
        </w:rPr>
        <w:t>Maksvytiškių</w:t>
      </w:r>
      <w:proofErr w:type="spellEnd"/>
      <w:r w:rsidR="001524CF" w:rsidRPr="00EE3845">
        <w:rPr>
          <w:rFonts w:ascii="Arial" w:hAnsi="Arial" w:cs="Arial"/>
          <w:sz w:val="20"/>
          <w:szCs w:val="20"/>
        </w:rPr>
        <w:t xml:space="preserve"> k., Verslo g. 11, Panevėžio r.;</w:t>
      </w:r>
    </w:p>
    <w:p w14:paraId="705A7591" w14:textId="5A12A019" w:rsidR="004D276E" w:rsidRPr="00EE3845" w:rsidRDefault="009F6B63" w:rsidP="00D60224">
      <w:pPr>
        <w:pStyle w:val="NoSpacing"/>
        <w:ind w:left="360"/>
        <w:rPr>
          <w:rFonts w:ascii="Arial" w:hAnsi="Arial" w:cs="Arial"/>
          <w:sz w:val="20"/>
          <w:szCs w:val="20"/>
        </w:rPr>
      </w:pPr>
      <w:sdt>
        <w:sdtPr>
          <w:rPr>
            <w:rFonts w:ascii="Arial" w:hAnsi="Arial" w:cs="Arial"/>
            <w:sz w:val="20"/>
            <w:szCs w:val="20"/>
          </w:rPr>
          <w:id w:val="-372154004"/>
          <w14:checkbox>
            <w14:checked w14:val="1"/>
            <w14:checkedState w14:val="2612" w14:font="MS Gothic"/>
            <w14:uncheckedState w14:val="2610" w14:font="MS Gothic"/>
          </w14:checkbox>
        </w:sdtPr>
        <w:sdtEndPr/>
        <w:sdtContent>
          <w:r w:rsidR="001524CF" w:rsidRPr="00EE3845">
            <w:rPr>
              <w:rFonts w:ascii="Segoe UI Symbol" w:hAnsi="Segoe UI Symbol" w:cs="Segoe UI Symbol"/>
              <w:sz w:val="20"/>
              <w:szCs w:val="20"/>
            </w:rPr>
            <w:t>☒</w:t>
          </w:r>
        </w:sdtContent>
      </w:sdt>
      <w:r w:rsidR="001524CF" w:rsidRPr="00EE3845">
        <w:rPr>
          <w:rFonts w:ascii="Arial" w:hAnsi="Arial" w:cs="Arial"/>
          <w:sz w:val="20"/>
          <w:szCs w:val="20"/>
        </w:rPr>
        <w:t xml:space="preserve"> Gudelių g. 49, Vilnius.</w:t>
      </w:r>
    </w:p>
    <w:p w14:paraId="6956127B" w14:textId="77777777" w:rsidR="004D276E" w:rsidRPr="00EE3845" w:rsidRDefault="004D276E" w:rsidP="001524CF">
      <w:pPr>
        <w:pStyle w:val="NoSpacing"/>
        <w:ind w:left="360"/>
        <w:rPr>
          <w:rFonts w:ascii="Arial" w:hAnsi="Arial" w:cs="Arial"/>
          <w:sz w:val="20"/>
          <w:szCs w:val="20"/>
        </w:rPr>
      </w:pPr>
    </w:p>
    <w:p w14:paraId="5762607F" w14:textId="408AB027" w:rsidR="004D276E" w:rsidRPr="00EE3845" w:rsidRDefault="00EB40D6" w:rsidP="004D276E">
      <w:pPr>
        <w:pStyle w:val="ListParagraph"/>
        <w:numPr>
          <w:ilvl w:val="0"/>
          <w:numId w:val="2"/>
        </w:numPr>
        <w:pBdr>
          <w:top w:val="single" w:sz="4" w:space="1" w:color="auto"/>
          <w:bottom w:val="single" w:sz="4" w:space="1" w:color="auto"/>
        </w:pBdr>
        <w:spacing w:before="60" w:after="0" w:line="240" w:lineRule="auto"/>
        <w:contextualSpacing w:val="0"/>
        <w:jc w:val="both"/>
        <w:rPr>
          <w:rFonts w:ascii="Arial" w:eastAsia="Calibri" w:hAnsi="Arial" w:cs="Arial"/>
          <w:b/>
          <w:sz w:val="20"/>
          <w:szCs w:val="20"/>
        </w:rPr>
      </w:pPr>
      <w:r w:rsidRPr="00EE3845">
        <w:rPr>
          <w:rFonts w:ascii="Arial" w:eastAsia="Calibri" w:hAnsi="Arial" w:cs="Arial"/>
          <w:b/>
          <w:sz w:val="20"/>
          <w:szCs w:val="20"/>
        </w:rPr>
        <w:t xml:space="preserve">ŽALIEJI </w:t>
      </w:r>
      <w:r w:rsidR="00182193" w:rsidRPr="00EE3845">
        <w:rPr>
          <w:rFonts w:ascii="Arial" w:eastAsia="Calibri" w:hAnsi="Arial" w:cs="Arial"/>
          <w:b/>
          <w:sz w:val="20"/>
          <w:szCs w:val="20"/>
        </w:rPr>
        <w:t>VIEŠŲJŲ</w:t>
      </w:r>
      <w:r w:rsidR="003D2D41" w:rsidRPr="00EE3845">
        <w:rPr>
          <w:rFonts w:ascii="Arial" w:eastAsia="Calibri" w:hAnsi="Arial" w:cs="Arial"/>
          <w:b/>
          <w:sz w:val="20"/>
          <w:szCs w:val="20"/>
        </w:rPr>
        <w:t xml:space="preserve"> PIRKIMŲ (TOLIAU - ŽVP) REIKALAVIMAI</w:t>
      </w:r>
    </w:p>
    <w:p w14:paraId="14F2D7F2" w14:textId="77777777" w:rsidR="00841B36" w:rsidRPr="00EE3845" w:rsidRDefault="00841B36" w:rsidP="00841B36">
      <w:pPr>
        <w:pStyle w:val="ListParagraph"/>
        <w:numPr>
          <w:ilvl w:val="1"/>
          <w:numId w:val="2"/>
        </w:numPr>
        <w:tabs>
          <w:tab w:val="left" w:pos="567"/>
        </w:tabs>
        <w:spacing w:before="60" w:after="60" w:line="276" w:lineRule="auto"/>
        <w:contextualSpacing w:val="0"/>
        <w:jc w:val="both"/>
        <w:rPr>
          <w:rFonts w:ascii="Arial" w:eastAsia="Calibri" w:hAnsi="Arial" w:cs="Arial"/>
          <w:sz w:val="20"/>
          <w:szCs w:val="20"/>
          <w:u w:val="single"/>
        </w:rPr>
      </w:pPr>
      <w:r w:rsidRPr="00EE3845">
        <w:rPr>
          <w:rFonts w:ascii="Arial" w:eastAsia="Calibri" w:hAnsi="Arial" w:cs="Arial"/>
          <w:sz w:val="20"/>
          <w:szCs w:val="20"/>
          <w:u w:val="single"/>
        </w:rPr>
        <w:t>Sutarties vykdymui taikomi žalieji viešųjų pirkimų (toliau – ŽVP) reikalavimai:</w:t>
      </w:r>
    </w:p>
    <w:p w14:paraId="43531E74" w14:textId="77777777" w:rsidR="00841B36" w:rsidRPr="00EE3845" w:rsidRDefault="00841B36" w:rsidP="00841B36">
      <w:pPr>
        <w:pStyle w:val="ListParagraph"/>
        <w:numPr>
          <w:ilvl w:val="2"/>
          <w:numId w:val="2"/>
        </w:numPr>
        <w:tabs>
          <w:tab w:val="left" w:pos="567"/>
          <w:tab w:val="left" w:pos="709"/>
        </w:tabs>
        <w:spacing w:before="60" w:after="60" w:line="276" w:lineRule="auto"/>
        <w:contextualSpacing w:val="0"/>
        <w:jc w:val="both"/>
        <w:rPr>
          <w:rFonts w:ascii="Arial" w:eastAsia="Calibri" w:hAnsi="Arial" w:cs="Arial"/>
          <w:sz w:val="20"/>
          <w:szCs w:val="20"/>
        </w:rPr>
      </w:pPr>
      <w:r w:rsidRPr="00EE3845">
        <w:rPr>
          <w:rFonts w:ascii="Arial" w:eastAsia="Calibri" w:hAnsi="Arial" w:cs="Arial"/>
          <w:sz w:val="20"/>
          <w:szCs w:val="20"/>
        </w:rPr>
        <w:t>Sutartis pasirašoma elektroninėmis priemonėmis;</w:t>
      </w:r>
    </w:p>
    <w:p w14:paraId="66C4232D" w14:textId="77777777" w:rsidR="00841B36" w:rsidRPr="00EE3845" w:rsidRDefault="00841B36" w:rsidP="00841B36">
      <w:pPr>
        <w:pStyle w:val="ListParagraph"/>
        <w:numPr>
          <w:ilvl w:val="2"/>
          <w:numId w:val="2"/>
        </w:numPr>
        <w:tabs>
          <w:tab w:val="left" w:pos="567"/>
          <w:tab w:val="left" w:pos="709"/>
        </w:tabs>
        <w:spacing w:before="60" w:after="60" w:line="276" w:lineRule="auto"/>
        <w:contextualSpacing w:val="0"/>
        <w:jc w:val="both"/>
        <w:rPr>
          <w:rFonts w:ascii="Arial" w:eastAsia="Calibri" w:hAnsi="Arial" w:cs="Arial"/>
          <w:sz w:val="20"/>
          <w:szCs w:val="20"/>
        </w:rPr>
      </w:pPr>
      <w:r w:rsidRPr="00EE3845">
        <w:rPr>
          <w:rFonts w:ascii="Arial" w:eastAsia="Calibri" w:hAnsi="Arial" w:cs="Arial"/>
          <w:sz w:val="20"/>
          <w:szCs w:val="20"/>
        </w:rPr>
        <w:t>Tiekėjas, vykdydamas Sutartį, įsipareigoja laikytis šių aplinkosauginių reikalavimų: mažinti popieriaus sunaudojimą, atsisakyti nebūtino dokumentų kopijavimo ir spausdinimo;</w:t>
      </w:r>
    </w:p>
    <w:p w14:paraId="0D8669CA" w14:textId="77777777" w:rsidR="00841B36" w:rsidRPr="00EE3845" w:rsidRDefault="00841B36" w:rsidP="00841B36">
      <w:pPr>
        <w:pStyle w:val="ListParagraph"/>
        <w:numPr>
          <w:ilvl w:val="2"/>
          <w:numId w:val="2"/>
        </w:numPr>
        <w:tabs>
          <w:tab w:val="left" w:pos="567"/>
          <w:tab w:val="left" w:pos="709"/>
        </w:tabs>
        <w:spacing w:before="60" w:after="60" w:line="276" w:lineRule="auto"/>
        <w:contextualSpacing w:val="0"/>
        <w:jc w:val="both"/>
        <w:rPr>
          <w:rFonts w:ascii="Arial" w:eastAsia="Calibri" w:hAnsi="Arial" w:cs="Arial"/>
          <w:iCs/>
          <w:sz w:val="20"/>
          <w:szCs w:val="20"/>
        </w:rPr>
      </w:pPr>
      <w:r w:rsidRPr="00EE3845">
        <w:rPr>
          <w:rFonts w:ascii="Arial" w:eastAsia="Calibri" w:hAnsi="Arial" w:cs="Arial"/>
          <w:iCs/>
          <w:sz w:val="20"/>
          <w:szCs w:val="20"/>
        </w:rPr>
        <w:t>Visa Sutarties vykdymui būtina informacija ir (ar) dokumentai teikiami ir derinami elektroniniu formatu elektroninėmis priemonėmis;</w:t>
      </w:r>
    </w:p>
    <w:p w14:paraId="78952832" w14:textId="4CCA6969" w:rsidR="00841B36" w:rsidRPr="00EE3845" w:rsidRDefault="00841B36" w:rsidP="00841B36">
      <w:pPr>
        <w:pStyle w:val="ListParagraph"/>
        <w:numPr>
          <w:ilvl w:val="2"/>
          <w:numId w:val="2"/>
        </w:numPr>
        <w:tabs>
          <w:tab w:val="left" w:pos="567"/>
          <w:tab w:val="left" w:pos="709"/>
        </w:tabs>
        <w:spacing w:before="60" w:after="60" w:line="276" w:lineRule="auto"/>
        <w:contextualSpacing w:val="0"/>
        <w:jc w:val="both"/>
        <w:rPr>
          <w:rFonts w:ascii="Arial" w:eastAsia="Calibri" w:hAnsi="Arial" w:cs="Arial"/>
          <w:sz w:val="20"/>
          <w:szCs w:val="20"/>
        </w:rPr>
      </w:pPr>
      <w:r w:rsidRPr="00EE3845">
        <w:rPr>
          <w:rFonts w:ascii="Arial" w:eastAsia="Calibri" w:hAnsi="Arial" w:cs="Arial"/>
          <w:sz w:val="20"/>
          <w:szCs w:val="20"/>
        </w:rPr>
        <w:t xml:space="preserve">Tiekėjas įsipareigoja </w:t>
      </w:r>
      <w:r w:rsidR="00D256C4" w:rsidRPr="00EE3845">
        <w:rPr>
          <w:rFonts w:ascii="Arial" w:eastAsia="Calibri" w:hAnsi="Arial" w:cs="Arial"/>
          <w:sz w:val="20"/>
          <w:szCs w:val="20"/>
        </w:rPr>
        <w:t xml:space="preserve">Movų </w:t>
      </w:r>
      <w:r w:rsidRPr="00EE3845">
        <w:rPr>
          <w:rFonts w:ascii="Arial" w:eastAsia="Calibri" w:hAnsi="Arial" w:cs="Arial"/>
          <w:sz w:val="20"/>
          <w:szCs w:val="20"/>
        </w:rPr>
        <w:t xml:space="preserve">pristatymus vykdyti taip, kad būtų mažinamas transporto taršos poveikis: 1) jungti pristatymus (jeigu įmanoma – vienu reisu pristatyti kelių užsakymų </w:t>
      </w:r>
      <w:r w:rsidR="00D256C4" w:rsidRPr="00EE3845">
        <w:rPr>
          <w:rFonts w:ascii="Arial" w:eastAsia="Calibri" w:hAnsi="Arial" w:cs="Arial"/>
          <w:sz w:val="20"/>
          <w:szCs w:val="20"/>
        </w:rPr>
        <w:t>Movas</w:t>
      </w:r>
      <w:r w:rsidRPr="00EE3845">
        <w:rPr>
          <w:rFonts w:ascii="Arial" w:eastAsia="Calibri" w:hAnsi="Arial" w:cs="Arial"/>
          <w:sz w:val="20"/>
          <w:szCs w:val="20"/>
        </w:rPr>
        <w:t>); 2) planuoti maršrutus, kad būtų mažinami tušti važiavimai; 3)</w:t>
      </w:r>
      <w:r w:rsidRPr="00EE3845">
        <w:rPr>
          <w:rFonts w:ascii="Arial" w:hAnsi="Arial" w:cs="Arial"/>
          <w:sz w:val="20"/>
          <w:szCs w:val="20"/>
        </w:rPr>
        <w:t xml:space="preserve"> </w:t>
      </w:r>
      <w:r w:rsidR="00D256C4" w:rsidRPr="00EE3845">
        <w:rPr>
          <w:rFonts w:ascii="Arial" w:eastAsia="Calibri" w:hAnsi="Arial" w:cs="Arial"/>
          <w:sz w:val="20"/>
          <w:szCs w:val="20"/>
        </w:rPr>
        <w:t xml:space="preserve">Movas </w:t>
      </w:r>
      <w:r w:rsidRPr="00EE3845">
        <w:rPr>
          <w:rFonts w:ascii="Arial" w:eastAsia="Calibri" w:hAnsi="Arial" w:cs="Arial"/>
          <w:sz w:val="20"/>
          <w:szCs w:val="20"/>
        </w:rPr>
        <w:t>pristatyti Tiekėjo sąskaita ir rizika 5 skyriuje nurodytais adresais (konkretus pristatymo adresas nurodomas Pirkėjo užsakyme) aplinkosauginiu požiūriu palankiu pristatymo laiku, Pirkėjo darbo dienomis (ne piko valandomis): pirmadieniais – ketvirtadieniais nuo 9:00 iki 11:00 val. ir nuo 13:00 iki 15:00 val., penktadieniais nuo 9:00 iki 11:00 val. ir nuo 13:00 iki 14:00 val. (Pirkėjo darbo laikas (pirmadieniais – ketvirtadieniais nuo 7:30 iki 16:30 val., penktadieniais nuo 7:30 iki 15:15 val.; pietų pertrauka – nuo 11:30 iki 12:15 val.)). Prieššventinėmis darbo dienomis darbo laikas yra viena valanda trumpesnis. Jeigu</w:t>
      </w:r>
      <w:r w:rsidRPr="00EE3845" w:rsidDel="00D256C4">
        <w:rPr>
          <w:rFonts w:ascii="Arial" w:eastAsia="Calibri" w:hAnsi="Arial" w:cs="Arial"/>
          <w:sz w:val="20"/>
          <w:szCs w:val="20"/>
        </w:rPr>
        <w:t xml:space="preserve"> </w:t>
      </w:r>
      <w:r w:rsidR="00D256C4" w:rsidRPr="00EE3845">
        <w:rPr>
          <w:rFonts w:ascii="Arial" w:eastAsia="Calibri" w:hAnsi="Arial" w:cs="Arial"/>
          <w:sz w:val="20"/>
          <w:szCs w:val="20"/>
        </w:rPr>
        <w:t>Mov</w:t>
      </w:r>
      <w:r w:rsidR="00790039" w:rsidRPr="00EE3845">
        <w:rPr>
          <w:rFonts w:ascii="Arial" w:eastAsia="Calibri" w:hAnsi="Arial" w:cs="Arial"/>
          <w:sz w:val="20"/>
          <w:szCs w:val="20"/>
        </w:rPr>
        <w:t>os</w:t>
      </w:r>
      <w:r w:rsidR="00D256C4" w:rsidRPr="00EE3845">
        <w:rPr>
          <w:rFonts w:ascii="Arial" w:eastAsia="Calibri" w:hAnsi="Arial" w:cs="Arial"/>
          <w:sz w:val="20"/>
          <w:szCs w:val="20"/>
        </w:rPr>
        <w:t xml:space="preserve"> </w:t>
      </w:r>
      <w:r w:rsidRPr="00EE3845">
        <w:rPr>
          <w:rFonts w:ascii="Arial" w:eastAsia="Calibri" w:hAnsi="Arial" w:cs="Arial"/>
          <w:sz w:val="20"/>
          <w:szCs w:val="20"/>
        </w:rPr>
        <w:t xml:space="preserve">pristatomos naudojant tik nulinės emisijos kelių transporto priemonę (elektromobilį), Tiekėjas turi teisę pristatyti </w:t>
      </w:r>
      <w:r w:rsidR="00790039" w:rsidRPr="00EE3845">
        <w:rPr>
          <w:rFonts w:ascii="Arial" w:eastAsia="Calibri" w:hAnsi="Arial" w:cs="Arial"/>
          <w:sz w:val="20"/>
          <w:szCs w:val="20"/>
        </w:rPr>
        <w:t xml:space="preserve">Movas </w:t>
      </w:r>
      <w:r w:rsidRPr="00EE3845">
        <w:rPr>
          <w:rFonts w:ascii="Arial" w:eastAsia="Calibri" w:hAnsi="Arial" w:cs="Arial"/>
          <w:sz w:val="20"/>
          <w:szCs w:val="20"/>
        </w:rPr>
        <w:t xml:space="preserve">bet kuriuo Pirkėjo darbo laiku, nesilaikant šiame punkte nustatytų aplinkosauginiu požiūriu palankių pristatymo laiko intervalų. Tokiu atveju, Tiekėjas privalo pateikti įrodymus, kad </w:t>
      </w:r>
      <w:r w:rsidR="003A40CC" w:rsidRPr="00EE3845">
        <w:rPr>
          <w:rFonts w:ascii="Arial" w:eastAsia="Calibri" w:hAnsi="Arial" w:cs="Arial"/>
          <w:sz w:val="20"/>
          <w:szCs w:val="20"/>
        </w:rPr>
        <w:t xml:space="preserve">Movos </w:t>
      </w:r>
      <w:r w:rsidRPr="00EE3845">
        <w:rPr>
          <w:rFonts w:ascii="Arial" w:eastAsia="Calibri" w:hAnsi="Arial" w:cs="Arial"/>
          <w:sz w:val="20"/>
          <w:szCs w:val="20"/>
        </w:rPr>
        <w:t>buvo pristatytos naudojant tik nulinės emisijos transporto priemonę (pvz., transporto priemonės registracijos liudijimo kopiją ar kitą lygiavertį dokumentą). Nepateikus įrodymų, kad</w:t>
      </w:r>
      <w:r w:rsidRPr="00EE3845" w:rsidDel="003A40CC">
        <w:rPr>
          <w:rFonts w:ascii="Arial" w:eastAsia="Calibri" w:hAnsi="Arial" w:cs="Arial"/>
          <w:sz w:val="20"/>
          <w:szCs w:val="20"/>
        </w:rPr>
        <w:t xml:space="preserve"> </w:t>
      </w:r>
      <w:r w:rsidR="003A40CC" w:rsidRPr="00EE3845">
        <w:rPr>
          <w:rFonts w:ascii="Arial" w:eastAsia="Calibri" w:hAnsi="Arial" w:cs="Arial"/>
          <w:sz w:val="20"/>
          <w:szCs w:val="20"/>
        </w:rPr>
        <w:t xml:space="preserve">Movos </w:t>
      </w:r>
      <w:r w:rsidRPr="00EE3845">
        <w:rPr>
          <w:rFonts w:ascii="Arial" w:eastAsia="Calibri" w:hAnsi="Arial" w:cs="Arial"/>
          <w:sz w:val="20"/>
          <w:szCs w:val="20"/>
        </w:rPr>
        <w:t xml:space="preserve">buvo pristatytos naudojant tik nulinės emisijos kelių transporto priemonę, laikoma, kad pristatymas turėjo būti vykdomas laikantis šiame punkte nustatytų aplinkosauginiu požiūriu palankių pristatymo laiko intervalų, o toks pristatymas laikomas Sutarties pažeidimu, už kurį Tiekėjui taikoma </w:t>
      </w:r>
      <w:r w:rsidR="00DC2073">
        <w:rPr>
          <w:rFonts w:ascii="Arial" w:eastAsia="Calibri" w:hAnsi="Arial" w:cs="Arial"/>
          <w:sz w:val="20"/>
          <w:szCs w:val="20"/>
        </w:rPr>
        <w:t>100</w:t>
      </w:r>
      <w:r w:rsidRPr="00EE3845">
        <w:rPr>
          <w:rFonts w:ascii="Arial" w:eastAsia="Calibri" w:hAnsi="Arial" w:cs="Arial"/>
          <w:sz w:val="20"/>
          <w:szCs w:val="20"/>
        </w:rPr>
        <w:t xml:space="preserve"> EUR bauda. </w:t>
      </w:r>
    </w:p>
    <w:p w14:paraId="3C1A45AA" w14:textId="510ED75F" w:rsidR="0034350C" w:rsidRPr="00EE3845" w:rsidRDefault="0034350C" w:rsidP="008741EC">
      <w:pPr>
        <w:rPr>
          <w:rFonts w:ascii="Arial" w:hAnsi="Arial" w:cs="Arial"/>
        </w:rPr>
      </w:pPr>
    </w:p>
    <w:sectPr w:rsidR="0034350C" w:rsidRPr="00EE3845" w:rsidSect="008741EC">
      <w:headerReference w:type="default" r:id="rId12"/>
      <w:pgSz w:w="11906" w:h="16838"/>
      <w:pgMar w:top="1701" w:right="567" w:bottom="709"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DED00" w14:textId="77777777" w:rsidR="009F6B63" w:rsidRPr="00850B4E" w:rsidRDefault="009F6B63" w:rsidP="00EB5698">
      <w:pPr>
        <w:spacing w:after="0" w:line="240" w:lineRule="auto"/>
      </w:pPr>
      <w:r w:rsidRPr="00850B4E">
        <w:separator/>
      </w:r>
    </w:p>
  </w:endnote>
  <w:endnote w:type="continuationSeparator" w:id="0">
    <w:p w14:paraId="143A4EF0" w14:textId="77777777" w:rsidR="009F6B63" w:rsidRPr="00850B4E" w:rsidRDefault="009F6B63" w:rsidP="00EB5698">
      <w:pPr>
        <w:spacing w:after="0" w:line="240" w:lineRule="auto"/>
      </w:pPr>
      <w:r w:rsidRPr="00850B4E">
        <w:continuationSeparator/>
      </w:r>
    </w:p>
  </w:endnote>
  <w:endnote w:type="continuationNotice" w:id="1">
    <w:p w14:paraId="57922738" w14:textId="77777777" w:rsidR="009F6B63" w:rsidRPr="00850B4E" w:rsidRDefault="009F6B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662DD" w14:textId="77777777" w:rsidR="009F6B63" w:rsidRPr="00850B4E" w:rsidRDefault="009F6B63" w:rsidP="00EB5698">
      <w:pPr>
        <w:spacing w:after="0" w:line="240" w:lineRule="auto"/>
      </w:pPr>
      <w:r w:rsidRPr="00850B4E">
        <w:separator/>
      </w:r>
    </w:p>
  </w:footnote>
  <w:footnote w:type="continuationSeparator" w:id="0">
    <w:p w14:paraId="37980046" w14:textId="77777777" w:rsidR="009F6B63" w:rsidRPr="00850B4E" w:rsidRDefault="009F6B63" w:rsidP="00EB5698">
      <w:pPr>
        <w:spacing w:after="0" w:line="240" w:lineRule="auto"/>
      </w:pPr>
      <w:r w:rsidRPr="00850B4E">
        <w:continuationSeparator/>
      </w:r>
    </w:p>
  </w:footnote>
  <w:footnote w:type="continuationNotice" w:id="1">
    <w:p w14:paraId="47388AB9" w14:textId="77777777" w:rsidR="009F6B63" w:rsidRPr="00850B4E" w:rsidRDefault="009F6B63">
      <w:pPr>
        <w:spacing w:after="0" w:line="240" w:lineRule="auto"/>
      </w:pPr>
    </w:p>
  </w:footnote>
  <w:footnote w:id="2">
    <w:p w14:paraId="6927CBA8" w14:textId="04D79263" w:rsidR="00C361DA" w:rsidRDefault="00C361DA">
      <w:pPr>
        <w:pStyle w:val="FootnoteText"/>
      </w:pPr>
      <w:r>
        <w:rPr>
          <w:rStyle w:val="FootnoteReference"/>
        </w:rPr>
        <w:footnoteRef/>
      </w:r>
      <w:r>
        <w:t xml:space="preserve"> </w:t>
      </w:r>
      <w:r w:rsidRPr="00C361DA">
        <w:t>Įprasta Prekių priėmimo patikra apima Prekių kiekio, pakuotės, ženklinimo, kartu pateiktų dokumentų ir išoriškai matomų trūkumų patikrinimą. Trūkumai ar defektai, kuriems nustatyti būtinas Prekių montavimas, bandymai, naudojimas, ardymas, specialūs matavimai ar laboratoriniai tyrimai, laikomi trūkumais ar defektais, kurių nebuvo galima nustatyti Prekių priėmimo metu.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F817" w14:textId="26A23216" w:rsidR="009303BF" w:rsidRPr="00850B4E" w:rsidRDefault="00EE3845" w:rsidP="00EB5698">
    <w:pPr>
      <w:spacing w:after="0"/>
      <w:jc w:val="center"/>
      <w:rPr>
        <w:rFonts w:cs="Times New Roman"/>
      </w:rPr>
    </w:pPr>
    <w:r>
      <w:rPr>
        <w:rFonts w:cs="Times New Roman"/>
        <w:noProof/>
      </w:rPr>
      <w:drawing>
        <wp:inline distT="0" distB="0" distL="0" distR="0" wp14:anchorId="595E0A31" wp14:editId="79E022C1">
          <wp:extent cx="1627505" cy="792480"/>
          <wp:effectExtent l="0" t="0" r="0" b="7620"/>
          <wp:docPr id="1040496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7505"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E556C"/>
    <w:multiLevelType w:val="multilevel"/>
    <w:tmpl w:val="FB883F2C"/>
    <w:lvl w:ilvl="0">
      <w:start w:val="4"/>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1004" w:hanging="720"/>
      </w:pPr>
      <w:rPr>
        <w:rFonts w:hint="default"/>
        <w:color w:val="auto"/>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367C0365"/>
    <w:multiLevelType w:val="hybridMultilevel"/>
    <w:tmpl w:val="CD1A0448"/>
    <w:lvl w:ilvl="0" w:tplc="04270001">
      <w:start w:val="1"/>
      <w:numFmt w:val="bullet"/>
      <w:lvlText w:val=""/>
      <w:lvlJc w:val="left"/>
      <w:pPr>
        <w:ind w:left="1701" w:hanging="360"/>
      </w:pPr>
      <w:rPr>
        <w:rFonts w:ascii="Symbol" w:hAnsi="Symbol" w:hint="default"/>
      </w:rPr>
    </w:lvl>
    <w:lvl w:ilvl="1" w:tplc="04270003" w:tentative="1">
      <w:start w:val="1"/>
      <w:numFmt w:val="bullet"/>
      <w:lvlText w:val="o"/>
      <w:lvlJc w:val="left"/>
      <w:pPr>
        <w:ind w:left="2421" w:hanging="360"/>
      </w:pPr>
      <w:rPr>
        <w:rFonts w:ascii="Courier New" w:hAnsi="Courier New" w:cs="Courier New" w:hint="default"/>
      </w:rPr>
    </w:lvl>
    <w:lvl w:ilvl="2" w:tplc="04270005" w:tentative="1">
      <w:start w:val="1"/>
      <w:numFmt w:val="bullet"/>
      <w:lvlText w:val=""/>
      <w:lvlJc w:val="left"/>
      <w:pPr>
        <w:ind w:left="3141" w:hanging="360"/>
      </w:pPr>
      <w:rPr>
        <w:rFonts w:ascii="Wingdings" w:hAnsi="Wingdings" w:hint="default"/>
      </w:rPr>
    </w:lvl>
    <w:lvl w:ilvl="3" w:tplc="04270001" w:tentative="1">
      <w:start w:val="1"/>
      <w:numFmt w:val="bullet"/>
      <w:lvlText w:val=""/>
      <w:lvlJc w:val="left"/>
      <w:pPr>
        <w:ind w:left="3861" w:hanging="360"/>
      </w:pPr>
      <w:rPr>
        <w:rFonts w:ascii="Symbol" w:hAnsi="Symbol" w:hint="default"/>
      </w:rPr>
    </w:lvl>
    <w:lvl w:ilvl="4" w:tplc="04270003" w:tentative="1">
      <w:start w:val="1"/>
      <w:numFmt w:val="bullet"/>
      <w:lvlText w:val="o"/>
      <w:lvlJc w:val="left"/>
      <w:pPr>
        <w:ind w:left="4581" w:hanging="360"/>
      </w:pPr>
      <w:rPr>
        <w:rFonts w:ascii="Courier New" w:hAnsi="Courier New" w:cs="Courier New" w:hint="default"/>
      </w:rPr>
    </w:lvl>
    <w:lvl w:ilvl="5" w:tplc="04270005" w:tentative="1">
      <w:start w:val="1"/>
      <w:numFmt w:val="bullet"/>
      <w:lvlText w:val=""/>
      <w:lvlJc w:val="left"/>
      <w:pPr>
        <w:ind w:left="5301" w:hanging="360"/>
      </w:pPr>
      <w:rPr>
        <w:rFonts w:ascii="Wingdings" w:hAnsi="Wingdings" w:hint="default"/>
      </w:rPr>
    </w:lvl>
    <w:lvl w:ilvl="6" w:tplc="04270001" w:tentative="1">
      <w:start w:val="1"/>
      <w:numFmt w:val="bullet"/>
      <w:lvlText w:val=""/>
      <w:lvlJc w:val="left"/>
      <w:pPr>
        <w:ind w:left="6021" w:hanging="360"/>
      </w:pPr>
      <w:rPr>
        <w:rFonts w:ascii="Symbol" w:hAnsi="Symbol" w:hint="default"/>
      </w:rPr>
    </w:lvl>
    <w:lvl w:ilvl="7" w:tplc="04270003" w:tentative="1">
      <w:start w:val="1"/>
      <w:numFmt w:val="bullet"/>
      <w:lvlText w:val="o"/>
      <w:lvlJc w:val="left"/>
      <w:pPr>
        <w:ind w:left="6741" w:hanging="360"/>
      </w:pPr>
      <w:rPr>
        <w:rFonts w:ascii="Courier New" w:hAnsi="Courier New" w:cs="Courier New" w:hint="default"/>
      </w:rPr>
    </w:lvl>
    <w:lvl w:ilvl="8" w:tplc="04270005" w:tentative="1">
      <w:start w:val="1"/>
      <w:numFmt w:val="bullet"/>
      <w:lvlText w:val=""/>
      <w:lvlJc w:val="left"/>
      <w:pPr>
        <w:ind w:left="7461" w:hanging="360"/>
      </w:pPr>
      <w:rPr>
        <w:rFonts w:ascii="Wingdings" w:hAnsi="Wingdings" w:hint="default"/>
      </w:rPr>
    </w:lvl>
  </w:abstractNum>
  <w:abstractNum w:abstractNumId="2" w15:restartNumberingAfterBreak="0">
    <w:nsid w:val="4BCB68B8"/>
    <w:multiLevelType w:val="multilevel"/>
    <w:tmpl w:val="7B40AD9E"/>
    <w:lvl w:ilvl="0">
      <w:start w:val="2"/>
      <w:numFmt w:val="decimal"/>
      <w:lvlText w:val="%1."/>
      <w:lvlJc w:val="left"/>
      <w:pPr>
        <w:ind w:left="360" w:hanging="360"/>
      </w:pPr>
      <w:rPr>
        <w:rFonts w:hint="default"/>
      </w:rPr>
    </w:lvl>
    <w:lvl w:ilvl="1">
      <w:start w:val="1"/>
      <w:numFmt w:val="decimal"/>
      <w:lvlText w:val="%1.%2."/>
      <w:lvlJc w:val="left"/>
      <w:pPr>
        <w:ind w:left="794" w:hanging="434"/>
      </w:pPr>
      <w:rPr>
        <w:rFonts w:hint="default"/>
      </w:rPr>
    </w:lvl>
    <w:lvl w:ilvl="2">
      <w:start w:val="1"/>
      <w:numFmt w:val="decimal"/>
      <w:lvlText w:val="%1.%2.%3."/>
      <w:lvlJc w:val="left"/>
      <w:pPr>
        <w:ind w:left="1418" w:hanging="698"/>
      </w:pPr>
      <w:rPr>
        <w:rFonts w:hint="default"/>
      </w:rPr>
    </w:lvl>
    <w:lvl w:ilvl="3">
      <w:start w:val="1"/>
      <w:numFmt w:val="bullet"/>
      <w:lvlText w:val=""/>
      <w:lvlJc w:val="left"/>
      <w:pPr>
        <w:ind w:left="1437" w:hanging="360"/>
      </w:pPr>
      <w:rPr>
        <w:rFonts w:ascii="Symbol" w:hAnsi="Symbol" w:hint="default"/>
      </w:rPr>
    </w:lvl>
    <w:lvl w:ilvl="4">
      <w:start w:val="1"/>
      <w:numFmt w:val="decimal"/>
      <w:lvlText w:val="%1.%2.%3.%4.%5."/>
      <w:lvlJc w:val="left"/>
      <w:pPr>
        <w:ind w:left="2495" w:hanging="1055"/>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54440B"/>
    <w:multiLevelType w:val="multilevel"/>
    <w:tmpl w:val="68166BBE"/>
    <w:lvl w:ilvl="0">
      <w:start w:val="2"/>
      <w:numFmt w:val="decimal"/>
      <w:lvlText w:val="%1."/>
      <w:lvlJc w:val="left"/>
      <w:pPr>
        <w:ind w:left="360" w:hanging="360"/>
      </w:pPr>
      <w:rPr>
        <w:rFonts w:hint="default"/>
      </w:rPr>
    </w:lvl>
    <w:lvl w:ilvl="1">
      <w:start w:val="1"/>
      <w:numFmt w:val="decimal"/>
      <w:lvlText w:val="%1.%2."/>
      <w:lvlJc w:val="left"/>
      <w:pPr>
        <w:ind w:left="794" w:hanging="434"/>
      </w:pPr>
      <w:rPr>
        <w:rFonts w:hint="default"/>
      </w:rPr>
    </w:lvl>
    <w:lvl w:ilvl="2">
      <w:start w:val="1"/>
      <w:numFmt w:val="decimal"/>
      <w:lvlText w:val="%1.%2.%3."/>
      <w:lvlJc w:val="left"/>
      <w:pPr>
        <w:ind w:left="1418" w:hanging="698"/>
      </w:pPr>
      <w:rPr>
        <w:rFonts w:hint="default"/>
      </w:rPr>
    </w:lvl>
    <w:lvl w:ilvl="3">
      <w:start w:val="1"/>
      <w:numFmt w:val="decimal"/>
      <w:lvlText w:val="%1.%2.%3.%4"/>
      <w:lvlJc w:val="left"/>
      <w:pPr>
        <w:ind w:left="1758" w:hanging="681"/>
      </w:pPr>
      <w:rPr>
        <w:rFonts w:hint="default"/>
        <w:b w:val="0"/>
        <w:bCs/>
      </w:rPr>
    </w:lvl>
    <w:lvl w:ilvl="4">
      <w:start w:val="1"/>
      <w:numFmt w:val="decimal"/>
      <w:lvlText w:val="%1.%2.%3.%4.%5."/>
      <w:lvlJc w:val="left"/>
      <w:pPr>
        <w:ind w:left="2495" w:hanging="1055"/>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D696AA1"/>
    <w:multiLevelType w:val="multilevel"/>
    <w:tmpl w:val="7930BC54"/>
    <w:lvl w:ilvl="0">
      <w:start w:val="1"/>
      <w:numFmt w:val="decimal"/>
      <w:lvlText w:val="%1."/>
      <w:lvlJc w:val="left"/>
      <w:pPr>
        <w:ind w:left="360" w:hanging="360"/>
      </w:pPr>
      <w:rPr>
        <w:rFonts w:hint="default"/>
        <w:b/>
        <w:color w:val="auto"/>
      </w:rPr>
    </w:lvl>
    <w:lvl w:ilvl="1">
      <w:start w:val="1"/>
      <w:numFmt w:val="decimal"/>
      <w:lvlText w:val="%2.1"/>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E80452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35276857">
    <w:abstractNumId w:val="4"/>
  </w:num>
  <w:num w:numId="2" w16cid:durableId="251594914">
    <w:abstractNumId w:val="3"/>
  </w:num>
  <w:num w:numId="3" w16cid:durableId="1047337936">
    <w:abstractNumId w:val="1"/>
  </w:num>
  <w:num w:numId="4" w16cid:durableId="982154314">
    <w:abstractNumId w:val="5"/>
  </w:num>
  <w:num w:numId="5" w16cid:durableId="429011472">
    <w:abstractNumId w:val="2"/>
  </w:num>
  <w:num w:numId="6" w16cid:durableId="1238951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4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0D11"/>
    <w:rsid w:val="000014F2"/>
    <w:rsid w:val="0000308D"/>
    <w:rsid w:val="0000430A"/>
    <w:rsid w:val="00005E29"/>
    <w:rsid w:val="000079FB"/>
    <w:rsid w:val="00010986"/>
    <w:rsid w:val="00011803"/>
    <w:rsid w:val="00011AE2"/>
    <w:rsid w:val="0001216F"/>
    <w:rsid w:val="0001259A"/>
    <w:rsid w:val="00012D9E"/>
    <w:rsid w:val="00014AB0"/>
    <w:rsid w:val="000151B3"/>
    <w:rsid w:val="000153FB"/>
    <w:rsid w:val="0001562E"/>
    <w:rsid w:val="00016025"/>
    <w:rsid w:val="000165BE"/>
    <w:rsid w:val="00017CDB"/>
    <w:rsid w:val="00021401"/>
    <w:rsid w:val="00022160"/>
    <w:rsid w:val="000236AE"/>
    <w:rsid w:val="00024E15"/>
    <w:rsid w:val="00024E22"/>
    <w:rsid w:val="00024E8B"/>
    <w:rsid w:val="000264C8"/>
    <w:rsid w:val="0002663A"/>
    <w:rsid w:val="00026A45"/>
    <w:rsid w:val="00027158"/>
    <w:rsid w:val="00027B12"/>
    <w:rsid w:val="00027D92"/>
    <w:rsid w:val="00030B61"/>
    <w:rsid w:val="00030D3F"/>
    <w:rsid w:val="0003117C"/>
    <w:rsid w:val="00031466"/>
    <w:rsid w:val="00031A38"/>
    <w:rsid w:val="00031EF5"/>
    <w:rsid w:val="000328CC"/>
    <w:rsid w:val="00032B46"/>
    <w:rsid w:val="000330BA"/>
    <w:rsid w:val="00033D63"/>
    <w:rsid w:val="00034326"/>
    <w:rsid w:val="0003609E"/>
    <w:rsid w:val="000363F9"/>
    <w:rsid w:val="0003702D"/>
    <w:rsid w:val="0003781F"/>
    <w:rsid w:val="00037BF4"/>
    <w:rsid w:val="00041FBD"/>
    <w:rsid w:val="00042A96"/>
    <w:rsid w:val="000439B5"/>
    <w:rsid w:val="00043AB9"/>
    <w:rsid w:val="00044653"/>
    <w:rsid w:val="00045A34"/>
    <w:rsid w:val="00045B5B"/>
    <w:rsid w:val="000471D4"/>
    <w:rsid w:val="000474CD"/>
    <w:rsid w:val="00050C32"/>
    <w:rsid w:val="00051063"/>
    <w:rsid w:val="000512CD"/>
    <w:rsid w:val="00052006"/>
    <w:rsid w:val="00052B5C"/>
    <w:rsid w:val="00053DA0"/>
    <w:rsid w:val="00054B03"/>
    <w:rsid w:val="00056166"/>
    <w:rsid w:val="000567E4"/>
    <w:rsid w:val="000602F6"/>
    <w:rsid w:val="000606C5"/>
    <w:rsid w:val="0006194E"/>
    <w:rsid w:val="0006195F"/>
    <w:rsid w:val="00061CE9"/>
    <w:rsid w:val="000625FA"/>
    <w:rsid w:val="000626B6"/>
    <w:rsid w:val="00062799"/>
    <w:rsid w:val="00062DA3"/>
    <w:rsid w:val="000631F3"/>
    <w:rsid w:val="000649ED"/>
    <w:rsid w:val="0006644D"/>
    <w:rsid w:val="00066805"/>
    <w:rsid w:val="00066CBA"/>
    <w:rsid w:val="00067AB7"/>
    <w:rsid w:val="0007071E"/>
    <w:rsid w:val="000716B9"/>
    <w:rsid w:val="000728D2"/>
    <w:rsid w:val="0007489D"/>
    <w:rsid w:val="00076893"/>
    <w:rsid w:val="00076BC9"/>
    <w:rsid w:val="00080147"/>
    <w:rsid w:val="00081A0E"/>
    <w:rsid w:val="00081EE0"/>
    <w:rsid w:val="000836BB"/>
    <w:rsid w:val="0008370C"/>
    <w:rsid w:val="000843CB"/>
    <w:rsid w:val="00085262"/>
    <w:rsid w:val="000852B0"/>
    <w:rsid w:val="000852D6"/>
    <w:rsid w:val="00085867"/>
    <w:rsid w:val="00086BEC"/>
    <w:rsid w:val="0009152F"/>
    <w:rsid w:val="000915FA"/>
    <w:rsid w:val="000919CD"/>
    <w:rsid w:val="00093FF3"/>
    <w:rsid w:val="000949A7"/>
    <w:rsid w:val="00096CA3"/>
    <w:rsid w:val="000975BB"/>
    <w:rsid w:val="00097E26"/>
    <w:rsid w:val="00097E9E"/>
    <w:rsid w:val="000A237C"/>
    <w:rsid w:val="000A2433"/>
    <w:rsid w:val="000A33AA"/>
    <w:rsid w:val="000A371C"/>
    <w:rsid w:val="000A3AC6"/>
    <w:rsid w:val="000A3B28"/>
    <w:rsid w:val="000A3C4E"/>
    <w:rsid w:val="000A3DB0"/>
    <w:rsid w:val="000A4E9F"/>
    <w:rsid w:val="000A5792"/>
    <w:rsid w:val="000A6304"/>
    <w:rsid w:val="000A6467"/>
    <w:rsid w:val="000A6A5D"/>
    <w:rsid w:val="000A7050"/>
    <w:rsid w:val="000A784A"/>
    <w:rsid w:val="000B10DE"/>
    <w:rsid w:val="000B1EDD"/>
    <w:rsid w:val="000B1F96"/>
    <w:rsid w:val="000B3CB1"/>
    <w:rsid w:val="000B4522"/>
    <w:rsid w:val="000B5513"/>
    <w:rsid w:val="000B5E16"/>
    <w:rsid w:val="000B6199"/>
    <w:rsid w:val="000C0A98"/>
    <w:rsid w:val="000C1AD5"/>
    <w:rsid w:val="000C1DA7"/>
    <w:rsid w:val="000C34FB"/>
    <w:rsid w:val="000C459C"/>
    <w:rsid w:val="000C4F3C"/>
    <w:rsid w:val="000C510C"/>
    <w:rsid w:val="000C52D4"/>
    <w:rsid w:val="000C5A3C"/>
    <w:rsid w:val="000C67B6"/>
    <w:rsid w:val="000C7709"/>
    <w:rsid w:val="000D16AE"/>
    <w:rsid w:val="000D2FC9"/>
    <w:rsid w:val="000D307C"/>
    <w:rsid w:val="000D47DB"/>
    <w:rsid w:val="000D512D"/>
    <w:rsid w:val="000D5947"/>
    <w:rsid w:val="000D5DEE"/>
    <w:rsid w:val="000D610C"/>
    <w:rsid w:val="000D670A"/>
    <w:rsid w:val="000D67DA"/>
    <w:rsid w:val="000D7CAC"/>
    <w:rsid w:val="000E1339"/>
    <w:rsid w:val="000E3D29"/>
    <w:rsid w:val="000E3E71"/>
    <w:rsid w:val="000E409B"/>
    <w:rsid w:val="000E43DB"/>
    <w:rsid w:val="000E54C1"/>
    <w:rsid w:val="000E5CA8"/>
    <w:rsid w:val="000E6D5E"/>
    <w:rsid w:val="000E7DDB"/>
    <w:rsid w:val="000E9B79"/>
    <w:rsid w:val="000F0B2B"/>
    <w:rsid w:val="000F0F58"/>
    <w:rsid w:val="000F2675"/>
    <w:rsid w:val="000F4E82"/>
    <w:rsid w:val="000F5DC5"/>
    <w:rsid w:val="000F683A"/>
    <w:rsid w:val="000F6F26"/>
    <w:rsid w:val="000F723A"/>
    <w:rsid w:val="000F771D"/>
    <w:rsid w:val="0010016D"/>
    <w:rsid w:val="001009CE"/>
    <w:rsid w:val="0010232C"/>
    <w:rsid w:val="0010233F"/>
    <w:rsid w:val="00102C39"/>
    <w:rsid w:val="00103CB3"/>
    <w:rsid w:val="001049D3"/>
    <w:rsid w:val="00105D81"/>
    <w:rsid w:val="00105D94"/>
    <w:rsid w:val="00105FEA"/>
    <w:rsid w:val="0010714B"/>
    <w:rsid w:val="00107ED7"/>
    <w:rsid w:val="001106E2"/>
    <w:rsid w:val="00110722"/>
    <w:rsid w:val="00110A9C"/>
    <w:rsid w:val="00110F8C"/>
    <w:rsid w:val="00112850"/>
    <w:rsid w:val="00112DF3"/>
    <w:rsid w:val="00113258"/>
    <w:rsid w:val="00113455"/>
    <w:rsid w:val="00113855"/>
    <w:rsid w:val="0011486E"/>
    <w:rsid w:val="001155EF"/>
    <w:rsid w:val="00115753"/>
    <w:rsid w:val="00115D83"/>
    <w:rsid w:val="00116AFC"/>
    <w:rsid w:val="001170C3"/>
    <w:rsid w:val="00117B70"/>
    <w:rsid w:val="0012076A"/>
    <w:rsid w:val="00121C1C"/>
    <w:rsid w:val="00122359"/>
    <w:rsid w:val="00123332"/>
    <w:rsid w:val="00123CA8"/>
    <w:rsid w:val="00123F70"/>
    <w:rsid w:val="00124AC9"/>
    <w:rsid w:val="001252BB"/>
    <w:rsid w:val="00125327"/>
    <w:rsid w:val="00125ABC"/>
    <w:rsid w:val="00126B0E"/>
    <w:rsid w:val="00127279"/>
    <w:rsid w:val="00127539"/>
    <w:rsid w:val="00130749"/>
    <w:rsid w:val="001308C8"/>
    <w:rsid w:val="00130B80"/>
    <w:rsid w:val="001316EC"/>
    <w:rsid w:val="001329D5"/>
    <w:rsid w:val="00135532"/>
    <w:rsid w:val="00137272"/>
    <w:rsid w:val="001379B6"/>
    <w:rsid w:val="00137AAE"/>
    <w:rsid w:val="00137BCA"/>
    <w:rsid w:val="00140892"/>
    <w:rsid w:val="001423D3"/>
    <w:rsid w:val="00142CEA"/>
    <w:rsid w:val="00143A54"/>
    <w:rsid w:val="0014406B"/>
    <w:rsid w:val="001451D1"/>
    <w:rsid w:val="00145555"/>
    <w:rsid w:val="001461EB"/>
    <w:rsid w:val="00146AA6"/>
    <w:rsid w:val="001479A8"/>
    <w:rsid w:val="0015146C"/>
    <w:rsid w:val="00151EE5"/>
    <w:rsid w:val="001524CF"/>
    <w:rsid w:val="00152971"/>
    <w:rsid w:val="001530AF"/>
    <w:rsid w:val="001544BD"/>
    <w:rsid w:val="00155D62"/>
    <w:rsid w:val="001562D7"/>
    <w:rsid w:val="00157404"/>
    <w:rsid w:val="00157600"/>
    <w:rsid w:val="001602BE"/>
    <w:rsid w:val="0016062F"/>
    <w:rsid w:val="00161C94"/>
    <w:rsid w:val="00162F81"/>
    <w:rsid w:val="0016366A"/>
    <w:rsid w:val="00163835"/>
    <w:rsid w:val="001638AE"/>
    <w:rsid w:val="0016390A"/>
    <w:rsid w:val="00164CD0"/>
    <w:rsid w:val="00164F15"/>
    <w:rsid w:val="0016607B"/>
    <w:rsid w:val="00167050"/>
    <w:rsid w:val="001670A2"/>
    <w:rsid w:val="00167A28"/>
    <w:rsid w:val="00167B3E"/>
    <w:rsid w:val="00171046"/>
    <w:rsid w:val="001723A3"/>
    <w:rsid w:val="00172864"/>
    <w:rsid w:val="001770B9"/>
    <w:rsid w:val="001773C3"/>
    <w:rsid w:val="00180592"/>
    <w:rsid w:val="00180F5E"/>
    <w:rsid w:val="001814AE"/>
    <w:rsid w:val="00181F74"/>
    <w:rsid w:val="00182193"/>
    <w:rsid w:val="001834BD"/>
    <w:rsid w:val="00185B61"/>
    <w:rsid w:val="00187DA7"/>
    <w:rsid w:val="00187E69"/>
    <w:rsid w:val="00190AC0"/>
    <w:rsid w:val="00190E85"/>
    <w:rsid w:val="00192148"/>
    <w:rsid w:val="00193E64"/>
    <w:rsid w:val="00194E77"/>
    <w:rsid w:val="001950FC"/>
    <w:rsid w:val="001952DE"/>
    <w:rsid w:val="001953BF"/>
    <w:rsid w:val="00195F16"/>
    <w:rsid w:val="0019622D"/>
    <w:rsid w:val="001968EC"/>
    <w:rsid w:val="00196AA2"/>
    <w:rsid w:val="001971F1"/>
    <w:rsid w:val="001972B0"/>
    <w:rsid w:val="00197365"/>
    <w:rsid w:val="001A02AE"/>
    <w:rsid w:val="001A0647"/>
    <w:rsid w:val="001A0985"/>
    <w:rsid w:val="001A1E04"/>
    <w:rsid w:val="001A1FC2"/>
    <w:rsid w:val="001A2909"/>
    <w:rsid w:val="001A2AF6"/>
    <w:rsid w:val="001A31BF"/>
    <w:rsid w:val="001A326E"/>
    <w:rsid w:val="001A34FF"/>
    <w:rsid w:val="001A38D0"/>
    <w:rsid w:val="001A45A4"/>
    <w:rsid w:val="001A50CD"/>
    <w:rsid w:val="001A5511"/>
    <w:rsid w:val="001A5677"/>
    <w:rsid w:val="001A5F8C"/>
    <w:rsid w:val="001A69A5"/>
    <w:rsid w:val="001B0964"/>
    <w:rsid w:val="001B2003"/>
    <w:rsid w:val="001B20D2"/>
    <w:rsid w:val="001B2850"/>
    <w:rsid w:val="001B339F"/>
    <w:rsid w:val="001B4647"/>
    <w:rsid w:val="001B4D3B"/>
    <w:rsid w:val="001B53C0"/>
    <w:rsid w:val="001B5FCE"/>
    <w:rsid w:val="001B6209"/>
    <w:rsid w:val="001B6230"/>
    <w:rsid w:val="001B6573"/>
    <w:rsid w:val="001B683F"/>
    <w:rsid w:val="001B6FC2"/>
    <w:rsid w:val="001C0819"/>
    <w:rsid w:val="001C213C"/>
    <w:rsid w:val="001C28F8"/>
    <w:rsid w:val="001C440F"/>
    <w:rsid w:val="001C56E7"/>
    <w:rsid w:val="001C602E"/>
    <w:rsid w:val="001D008A"/>
    <w:rsid w:val="001D0284"/>
    <w:rsid w:val="001D07D0"/>
    <w:rsid w:val="001D0D71"/>
    <w:rsid w:val="001D29FC"/>
    <w:rsid w:val="001D2EB6"/>
    <w:rsid w:val="001D54D9"/>
    <w:rsid w:val="001D56B9"/>
    <w:rsid w:val="001D6B01"/>
    <w:rsid w:val="001D7F33"/>
    <w:rsid w:val="001E090D"/>
    <w:rsid w:val="001E17D2"/>
    <w:rsid w:val="001E1E22"/>
    <w:rsid w:val="001E1F60"/>
    <w:rsid w:val="001E4FA6"/>
    <w:rsid w:val="001E54F3"/>
    <w:rsid w:val="001F01FD"/>
    <w:rsid w:val="001F1284"/>
    <w:rsid w:val="001F1475"/>
    <w:rsid w:val="001F1DCC"/>
    <w:rsid w:val="001F2349"/>
    <w:rsid w:val="001F34F1"/>
    <w:rsid w:val="001F406B"/>
    <w:rsid w:val="001F4748"/>
    <w:rsid w:val="001F482E"/>
    <w:rsid w:val="001F4E20"/>
    <w:rsid w:val="001F4FD3"/>
    <w:rsid w:val="001F5152"/>
    <w:rsid w:val="001F5A26"/>
    <w:rsid w:val="001F5EC6"/>
    <w:rsid w:val="001F6B30"/>
    <w:rsid w:val="001F6F52"/>
    <w:rsid w:val="001F7E4E"/>
    <w:rsid w:val="00201428"/>
    <w:rsid w:val="00201A61"/>
    <w:rsid w:val="00201DA9"/>
    <w:rsid w:val="002025E1"/>
    <w:rsid w:val="002043E9"/>
    <w:rsid w:val="0020462E"/>
    <w:rsid w:val="00204C4E"/>
    <w:rsid w:val="0020505F"/>
    <w:rsid w:val="00205B13"/>
    <w:rsid w:val="002062CA"/>
    <w:rsid w:val="00210B5A"/>
    <w:rsid w:val="00211530"/>
    <w:rsid w:val="00211629"/>
    <w:rsid w:val="002117AB"/>
    <w:rsid w:val="00211BBE"/>
    <w:rsid w:val="00212EAB"/>
    <w:rsid w:val="00213EEC"/>
    <w:rsid w:val="0021534A"/>
    <w:rsid w:val="002157CA"/>
    <w:rsid w:val="00217292"/>
    <w:rsid w:val="002206BC"/>
    <w:rsid w:val="0022084A"/>
    <w:rsid w:val="002216A0"/>
    <w:rsid w:val="002222EF"/>
    <w:rsid w:val="002224B1"/>
    <w:rsid w:val="002233A4"/>
    <w:rsid w:val="00224FC2"/>
    <w:rsid w:val="002302CB"/>
    <w:rsid w:val="00230489"/>
    <w:rsid w:val="0023067D"/>
    <w:rsid w:val="00230840"/>
    <w:rsid w:val="002314DC"/>
    <w:rsid w:val="00231A85"/>
    <w:rsid w:val="00231AD7"/>
    <w:rsid w:val="00231E7B"/>
    <w:rsid w:val="002320B4"/>
    <w:rsid w:val="00232301"/>
    <w:rsid w:val="0023375C"/>
    <w:rsid w:val="002343AB"/>
    <w:rsid w:val="00234939"/>
    <w:rsid w:val="00235AEB"/>
    <w:rsid w:val="00235D28"/>
    <w:rsid w:val="00236793"/>
    <w:rsid w:val="0023703D"/>
    <w:rsid w:val="002378D9"/>
    <w:rsid w:val="00240127"/>
    <w:rsid w:val="00241320"/>
    <w:rsid w:val="00241EF7"/>
    <w:rsid w:val="0024202E"/>
    <w:rsid w:val="00243EF6"/>
    <w:rsid w:val="002441EA"/>
    <w:rsid w:val="002442E2"/>
    <w:rsid w:val="00245583"/>
    <w:rsid w:val="0024631B"/>
    <w:rsid w:val="0024705F"/>
    <w:rsid w:val="0024765F"/>
    <w:rsid w:val="00247C37"/>
    <w:rsid w:val="002501E7"/>
    <w:rsid w:val="0025279D"/>
    <w:rsid w:val="002575AA"/>
    <w:rsid w:val="00260677"/>
    <w:rsid w:val="00260CA3"/>
    <w:rsid w:val="00261278"/>
    <w:rsid w:val="00261BB0"/>
    <w:rsid w:val="002656EA"/>
    <w:rsid w:val="00265ABD"/>
    <w:rsid w:val="00266FFF"/>
    <w:rsid w:val="00267037"/>
    <w:rsid w:val="00267220"/>
    <w:rsid w:val="00270A44"/>
    <w:rsid w:val="00270D97"/>
    <w:rsid w:val="00271289"/>
    <w:rsid w:val="00271F47"/>
    <w:rsid w:val="00272C4B"/>
    <w:rsid w:val="00272F05"/>
    <w:rsid w:val="00273065"/>
    <w:rsid w:val="0027342C"/>
    <w:rsid w:val="00274ACA"/>
    <w:rsid w:val="00274E6E"/>
    <w:rsid w:val="00275073"/>
    <w:rsid w:val="0027660A"/>
    <w:rsid w:val="0027749C"/>
    <w:rsid w:val="00277DCB"/>
    <w:rsid w:val="00277F9D"/>
    <w:rsid w:val="002810F7"/>
    <w:rsid w:val="00281194"/>
    <w:rsid w:val="00282CB9"/>
    <w:rsid w:val="00283B31"/>
    <w:rsid w:val="00284B63"/>
    <w:rsid w:val="00285392"/>
    <w:rsid w:val="002859A0"/>
    <w:rsid w:val="00285EAA"/>
    <w:rsid w:val="00286CE6"/>
    <w:rsid w:val="00286D6B"/>
    <w:rsid w:val="002875E2"/>
    <w:rsid w:val="002878B0"/>
    <w:rsid w:val="00287FD7"/>
    <w:rsid w:val="002902A8"/>
    <w:rsid w:val="0029060E"/>
    <w:rsid w:val="00290697"/>
    <w:rsid w:val="00290AD7"/>
    <w:rsid w:val="00291736"/>
    <w:rsid w:val="002925ED"/>
    <w:rsid w:val="00292979"/>
    <w:rsid w:val="00292DE7"/>
    <w:rsid w:val="00293598"/>
    <w:rsid w:val="0029493C"/>
    <w:rsid w:val="00294ABF"/>
    <w:rsid w:val="002962C4"/>
    <w:rsid w:val="002963AF"/>
    <w:rsid w:val="00297EF0"/>
    <w:rsid w:val="002A031C"/>
    <w:rsid w:val="002A034E"/>
    <w:rsid w:val="002A061C"/>
    <w:rsid w:val="002A092E"/>
    <w:rsid w:val="002A1184"/>
    <w:rsid w:val="002A1430"/>
    <w:rsid w:val="002A155D"/>
    <w:rsid w:val="002A1E1A"/>
    <w:rsid w:val="002A1F6A"/>
    <w:rsid w:val="002A20FC"/>
    <w:rsid w:val="002A24BB"/>
    <w:rsid w:val="002A3534"/>
    <w:rsid w:val="002A42DD"/>
    <w:rsid w:val="002A4FD4"/>
    <w:rsid w:val="002A52BF"/>
    <w:rsid w:val="002A5B7B"/>
    <w:rsid w:val="002A628C"/>
    <w:rsid w:val="002B03D2"/>
    <w:rsid w:val="002B0D40"/>
    <w:rsid w:val="002B0E43"/>
    <w:rsid w:val="002B10C4"/>
    <w:rsid w:val="002B147E"/>
    <w:rsid w:val="002B1D3B"/>
    <w:rsid w:val="002B1D74"/>
    <w:rsid w:val="002B3894"/>
    <w:rsid w:val="002B463E"/>
    <w:rsid w:val="002B6411"/>
    <w:rsid w:val="002B6E15"/>
    <w:rsid w:val="002B7D5A"/>
    <w:rsid w:val="002B7D6A"/>
    <w:rsid w:val="002C11D0"/>
    <w:rsid w:val="002C2176"/>
    <w:rsid w:val="002C2AF7"/>
    <w:rsid w:val="002C3773"/>
    <w:rsid w:val="002C3D38"/>
    <w:rsid w:val="002C3E54"/>
    <w:rsid w:val="002C484A"/>
    <w:rsid w:val="002C4A85"/>
    <w:rsid w:val="002C4D12"/>
    <w:rsid w:val="002C52A3"/>
    <w:rsid w:val="002C5509"/>
    <w:rsid w:val="002C5A61"/>
    <w:rsid w:val="002C5B92"/>
    <w:rsid w:val="002C6FE7"/>
    <w:rsid w:val="002C7306"/>
    <w:rsid w:val="002D01C2"/>
    <w:rsid w:val="002D0AD9"/>
    <w:rsid w:val="002D1201"/>
    <w:rsid w:val="002D1382"/>
    <w:rsid w:val="002D2E54"/>
    <w:rsid w:val="002D33E4"/>
    <w:rsid w:val="002D38D3"/>
    <w:rsid w:val="002D3A63"/>
    <w:rsid w:val="002D4254"/>
    <w:rsid w:val="002D4EF3"/>
    <w:rsid w:val="002D7A59"/>
    <w:rsid w:val="002E09EE"/>
    <w:rsid w:val="002E09EF"/>
    <w:rsid w:val="002E155E"/>
    <w:rsid w:val="002E2135"/>
    <w:rsid w:val="002E2876"/>
    <w:rsid w:val="002E2A70"/>
    <w:rsid w:val="002E44F8"/>
    <w:rsid w:val="002E4F0B"/>
    <w:rsid w:val="002E4F3B"/>
    <w:rsid w:val="002E5E58"/>
    <w:rsid w:val="002E6BB6"/>
    <w:rsid w:val="002E6CB5"/>
    <w:rsid w:val="002E7382"/>
    <w:rsid w:val="002E7E28"/>
    <w:rsid w:val="002F1432"/>
    <w:rsid w:val="002F18C3"/>
    <w:rsid w:val="002F2E11"/>
    <w:rsid w:val="002F459E"/>
    <w:rsid w:val="002F46F7"/>
    <w:rsid w:val="002F6663"/>
    <w:rsid w:val="002F6BD1"/>
    <w:rsid w:val="002F77C4"/>
    <w:rsid w:val="002F7FB2"/>
    <w:rsid w:val="0030023B"/>
    <w:rsid w:val="00301A24"/>
    <w:rsid w:val="00302D3C"/>
    <w:rsid w:val="00302D84"/>
    <w:rsid w:val="003035F9"/>
    <w:rsid w:val="00303D40"/>
    <w:rsid w:val="0030439E"/>
    <w:rsid w:val="00304524"/>
    <w:rsid w:val="00305E16"/>
    <w:rsid w:val="00306135"/>
    <w:rsid w:val="00307675"/>
    <w:rsid w:val="00307764"/>
    <w:rsid w:val="00310609"/>
    <w:rsid w:val="0031072E"/>
    <w:rsid w:val="00311508"/>
    <w:rsid w:val="00312852"/>
    <w:rsid w:val="00313AEE"/>
    <w:rsid w:val="00314232"/>
    <w:rsid w:val="003160BA"/>
    <w:rsid w:val="0031633C"/>
    <w:rsid w:val="0031641D"/>
    <w:rsid w:val="00316904"/>
    <w:rsid w:val="00316958"/>
    <w:rsid w:val="003171CE"/>
    <w:rsid w:val="00317673"/>
    <w:rsid w:val="00320D11"/>
    <w:rsid w:val="00320D8F"/>
    <w:rsid w:val="00321149"/>
    <w:rsid w:val="003234D5"/>
    <w:rsid w:val="003234ED"/>
    <w:rsid w:val="003235E0"/>
    <w:rsid w:val="00324991"/>
    <w:rsid w:val="00324F6B"/>
    <w:rsid w:val="00325E5D"/>
    <w:rsid w:val="00326111"/>
    <w:rsid w:val="0032635C"/>
    <w:rsid w:val="00326EBE"/>
    <w:rsid w:val="00326FF9"/>
    <w:rsid w:val="003274F7"/>
    <w:rsid w:val="003278A1"/>
    <w:rsid w:val="00332150"/>
    <w:rsid w:val="00332E3D"/>
    <w:rsid w:val="00333766"/>
    <w:rsid w:val="0033429E"/>
    <w:rsid w:val="00335FCB"/>
    <w:rsid w:val="00337223"/>
    <w:rsid w:val="0033735A"/>
    <w:rsid w:val="00337608"/>
    <w:rsid w:val="0033780B"/>
    <w:rsid w:val="00340680"/>
    <w:rsid w:val="00340740"/>
    <w:rsid w:val="00341948"/>
    <w:rsid w:val="00341AF6"/>
    <w:rsid w:val="0034350C"/>
    <w:rsid w:val="00343982"/>
    <w:rsid w:val="00344269"/>
    <w:rsid w:val="00344767"/>
    <w:rsid w:val="00345129"/>
    <w:rsid w:val="003453A1"/>
    <w:rsid w:val="0034681F"/>
    <w:rsid w:val="0034772C"/>
    <w:rsid w:val="003478BE"/>
    <w:rsid w:val="00347E27"/>
    <w:rsid w:val="00350EAD"/>
    <w:rsid w:val="00351255"/>
    <w:rsid w:val="00352BC3"/>
    <w:rsid w:val="00352BFA"/>
    <w:rsid w:val="00352CE2"/>
    <w:rsid w:val="00353E49"/>
    <w:rsid w:val="00354BFE"/>
    <w:rsid w:val="00354E57"/>
    <w:rsid w:val="00355573"/>
    <w:rsid w:val="003558ED"/>
    <w:rsid w:val="00356D77"/>
    <w:rsid w:val="00360067"/>
    <w:rsid w:val="003602ED"/>
    <w:rsid w:val="00361636"/>
    <w:rsid w:val="003619A8"/>
    <w:rsid w:val="00361B49"/>
    <w:rsid w:val="00362601"/>
    <w:rsid w:val="00362F60"/>
    <w:rsid w:val="0036382E"/>
    <w:rsid w:val="0036383F"/>
    <w:rsid w:val="00363C65"/>
    <w:rsid w:val="00365256"/>
    <w:rsid w:val="00365A12"/>
    <w:rsid w:val="00365AA9"/>
    <w:rsid w:val="003669B8"/>
    <w:rsid w:val="00367272"/>
    <w:rsid w:val="00370278"/>
    <w:rsid w:val="00370DD3"/>
    <w:rsid w:val="0037128A"/>
    <w:rsid w:val="00372204"/>
    <w:rsid w:val="0037618C"/>
    <w:rsid w:val="00376400"/>
    <w:rsid w:val="0037642D"/>
    <w:rsid w:val="00380139"/>
    <w:rsid w:val="00380143"/>
    <w:rsid w:val="00380298"/>
    <w:rsid w:val="0038115E"/>
    <w:rsid w:val="003811C5"/>
    <w:rsid w:val="0038140A"/>
    <w:rsid w:val="00382C25"/>
    <w:rsid w:val="00383BB4"/>
    <w:rsid w:val="00383BD5"/>
    <w:rsid w:val="00383EE7"/>
    <w:rsid w:val="0038432E"/>
    <w:rsid w:val="0038538B"/>
    <w:rsid w:val="003862C3"/>
    <w:rsid w:val="00386935"/>
    <w:rsid w:val="00387630"/>
    <w:rsid w:val="00387F89"/>
    <w:rsid w:val="00390073"/>
    <w:rsid w:val="00390A25"/>
    <w:rsid w:val="00390A40"/>
    <w:rsid w:val="00390C19"/>
    <w:rsid w:val="00391FC6"/>
    <w:rsid w:val="00393645"/>
    <w:rsid w:val="00395CCA"/>
    <w:rsid w:val="00395F17"/>
    <w:rsid w:val="0039612A"/>
    <w:rsid w:val="0039649F"/>
    <w:rsid w:val="00397320"/>
    <w:rsid w:val="003A029C"/>
    <w:rsid w:val="003A03D1"/>
    <w:rsid w:val="003A0FE8"/>
    <w:rsid w:val="003A1CC6"/>
    <w:rsid w:val="003A3663"/>
    <w:rsid w:val="003A40CC"/>
    <w:rsid w:val="003A4780"/>
    <w:rsid w:val="003A501F"/>
    <w:rsid w:val="003A57BF"/>
    <w:rsid w:val="003A642D"/>
    <w:rsid w:val="003A6648"/>
    <w:rsid w:val="003A7A8D"/>
    <w:rsid w:val="003A7DD0"/>
    <w:rsid w:val="003B0F35"/>
    <w:rsid w:val="003B1CC6"/>
    <w:rsid w:val="003B1DB4"/>
    <w:rsid w:val="003B280A"/>
    <w:rsid w:val="003B2ABC"/>
    <w:rsid w:val="003B2C0E"/>
    <w:rsid w:val="003B3E1E"/>
    <w:rsid w:val="003B4367"/>
    <w:rsid w:val="003B576E"/>
    <w:rsid w:val="003B5CA6"/>
    <w:rsid w:val="003B5D46"/>
    <w:rsid w:val="003B65D5"/>
    <w:rsid w:val="003C07B3"/>
    <w:rsid w:val="003C084B"/>
    <w:rsid w:val="003C17CB"/>
    <w:rsid w:val="003C2591"/>
    <w:rsid w:val="003C3862"/>
    <w:rsid w:val="003C4625"/>
    <w:rsid w:val="003C4EF1"/>
    <w:rsid w:val="003C5326"/>
    <w:rsid w:val="003C5D0F"/>
    <w:rsid w:val="003C5F33"/>
    <w:rsid w:val="003C6573"/>
    <w:rsid w:val="003C6737"/>
    <w:rsid w:val="003C6E3B"/>
    <w:rsid w:val="003C7072"/>
    <w:rsid w:val="003C74C1"/>
    <w:rsid w:val="003C74E1"/>
    <w:rsid w:val="003D15DA"/>
    <w:rsid w:val="003D2D41"/>
    <w:rsid w:val="003D327C"/>
    <w:rsid w:val="003D350D"/>
    <w:rsid w:val="003D3D86"/>
    <w:rsid w:val="003D4653"/>
    <w:rsid w:val="003D58EC"/>
    <w:rsid w:val="003D5D9A"/>
    <w:rsid w:val="003D67A3"/>
    <w:rsid w:val="003D6D1D"/>
    <w:rsid w:val="003D6F4A"/>
    <w:rsid w:val="003E046F"/>
    <w:rsid w:val="003E053F"/>
    <w:rsid w:val="003E271F"/>
    <w:rsid w:val="003E2930"/>
    <w:rsid w:val="003E29C4"/>
    <w:rsid w:val="003E2B83"/>
    <w:rsid w:val="003E3641"/>
    <w:rsid w:val="003E3899"/>
    <w:rsid w:val="003E3C50"/>
    <w:rsid w:val="003E4247"/>
    <w:rsid w:val="003E50A6"/>
    <w:rsid w:val="003E5598"/>
    <w:rsid w:val="003E6DC1"/>
    <w:rsid w:val="003E7D4A"/>
    <w:rsid w:val="003F09F4"/>
    <w:rsid w:val="003F3BB1"/>
    <w:rsid w:val="003F3DAE"/>
    <w:rsid w:val="003F406A"/>
    <w:rsid w:val="003F54E5"/>
    <w:rsid w:val="003F5DE6"/>
    <w:rsid w:val="003F5EEC"/>
    <w:rsid w:val="003F5FE7"/>
    <w:rsid w:val="003F7852"/>
    <w:rsid w:val="003F7B4B"/>
    <w:rsid w:val="003F7FD9"/>
    <w:rsid w:val="004036C8"/>
    <w:rsid w:val="004038EC"/>
    <w:rsid w:val="004040BD"/>
    <w:rsid w:val="004050D2"/>
    <w:rsid w:val="0040638A"/>
    <w:rsid w:val="004065CE"/>
    <w:rsid w:val="00406B4D"/>
    <w:rsid w:val="004070FE"/>
    <w:rsid w:val="00407857"/>
    <w:rsid w:val="0041079D"/>
    <w:rsid w:val="0041153E"/>
    <w:rsid w:val="00411A69"/>
    <w:rsid w:val="00412720"/>
    <w:rsid w:val="00413663"/>
    <w:rsid w:val="0041468C"/>
    <w:rsid w:val="00415276"/>
    <w:rsid w:val="004153A9"/>
    <w:rsid w:val="00415C74"/>
    <w:rsid w:val="004166F3"/>
    <w:rsid w:val="00416CA1"/>
    <w:rsid w:val="00420E08"/>
    <w:rsid w:val="004214E9"/>
    <w:rsid w:val="0042200B"/>
    <w:rsid w:val="00422048"/>
    <w:rsid w:val="0042319B"/>
    <w:rsid w:val="0042428C"/>
    <w:rsid w:val="00425ADD"/>
    <w:rsid w:val="00426A60"/>
    <w:rsid w:val="00426BE3"/>
    <w:rsid w:val="004274A3"/>
    <w:rsid w:val="00431170"/>
    <w:rsid w:val="00431DEA"/>
    <w:rsid w:val="00433BDF"/>
    <w:rsid w:val="00433D0E"/>
    <w:rsid w:val="00434CAE"/>
    <w:rsid w:val="00434DFC"/>
    <w:rsid w:val="00435FD5"/>
    <w:rsid w:val="00436A18"/>
    <w:rsid w:val="0043714A"/>
    <w:rsid w:val="00437757"/>
    <w:rsid w:val="004400B0"/>
    <w:rsid w:val="00440859"/>
    <w:rsid w:val="004410F5"/>
    <w:rsid w:val="00441364"/>
    <w:rsid w:val="00441471"/>
    <w:rsid w:val="00443497"/>
    <w:rsid w:val="004435FD"/>
    <w:rsid w:val="004448FE"/>
    <w:rsid w:val="00445AAB"/>
    <w:rsid w:val="00445D9A"/>
    <w:rsid w:val="004464AF"/>
    <w:rsid w:val="004479B5"/>
    <w:rsid w:val="0045004E"/>
    <w:rsid w:val="00452B79"/>
    <w:rsid w:val="004549D1"/>
    <w:rsid w:val="00454F00"/>
    <w:rsid w:val="004553EA"/>
    <w:rsid w:val="00455788"/>
    <w:rsid w:val="00457675"/>
    <w:rsid w:val="0045799F"/>
    <w:rsid w:val="00460851"/>
    <w:rsid w:val="004615A4"/>
    <w:rsid w:val="00461B45"/>
    <w:rsid w:val="004624C3"/>
    <w:rsid w:val="00462658"/>
    <w:rsid w:val="0046325C"/>
    <w:rsid w:val="00464E85"/>
    <w:rsid w:val="004654CA"/>
    <w:rsid w:val="00465553"/>
    <w:rsid w:val="00465B6B"/>
    <w:rsid w:val="00467CE9"/>
    <w:rsid w:val="0047082E"/>
    <w:rsid w:val="0047111C"/>
    <w:rsid w:val="004734CF"/>
    <w:rsid w:val="00473EAF"/>
    <w:rsid w:val="004754DA"/>
    <w:rsid w:val="0047691A"/>
    <w:rsid w:val="004775CE"/>
    <w:rsid w:val="0047DAF8"/>
    <w:rsid w:val="004803A6"/>
    <w:rsid w:val="00480F1A"/>
    <w:rsid w:val="00481029"/>
    <w:rsid w:val="00481809"/>
    <w:rsid w:val="004828B8"/>
    <w:rsid w:val="00484159"/>
    <w:rsid w:val="004846ED"/>
    <w:rsid w:val="00484DF4"/>
    <w:rsid w:val="00484E44"/>
    <w:rsid w:val="004855A2"/>
    <w:rsid w:val="00485885"/>
    <w:rsid w:val="00486B2D"/>
    <w:rsid w:val="00486C84"/>
    <w:rsid w:val="004871E5"/>
    <w:rsid w:val="004874FC"/>
    <w:rsid w:val="00490647"/>
    <w:rsid w:val="00491874"/>
    <w:rsid w:val="00491AC7"/>
    <w:rsid w:val="004927C6"/>
    <w:rsid w:val="00493904"/>
    <w:rsid w:val="00493F57"/>
    <w:rsid w:val="004948B9"/>
    <w:rsid w:val="004966D8"/>
    <w:rsid w:val="00496B18"/>
    <w:rsid w:val="00496B4D"/>
    <w:rsid w:val="004971AA"/>
    <w:rsid w:val="00497DA4"/>
    <w:rsid w:val="004A1112"/>
    <w:rsid w:val="004A14FA"/>
    <w:rsid w:val="004A15CA"/>
    <w:rsid w:val="004A2992"/>
    <w:rsid w:val="004A4290"/>
    <w:rsid w:val="004A4FA9"/>
    <w:rsid w:val="004A6C2E"/>
    <w:rsid w:val="004A6EE2"/>
    <w:rsid w:val="004A78A5"/>
    <w:rsid w:val="004B0BD6"/>
    <w:rsid w:val="004B2269"/>
    <w:rsid w:val="004B27CF"/>
    <w:rsid w:val="004B31C7"/>
    <w:rsid w:val="004B3552"/>
    <w:rsid w:val="004B3745"/>
    <w:rsid w:val="004B4034"/>
    <w:rsid w:val="004B442F"/>
    <w:rsid w:val="004B4601"/>
    <w:rsid w:val="004B6287"/>
    <w:rsid w:val="004B7138"/>
    <w:rsid w:val="004C0B5B"/>
    <w:rsid w:val="004C1112"/>
    <w:rsid w:val="004C1476"/>
    <w:rsid w:val="004C16CA"/>
    <w:rsid w:val="004C18B8"/>
    <w:rsid w:val="004C34A3"/>
    <w:rsid w:val="004C3522"/>
    <w:rsid w:val="004C36F9"/>
    <w:rsid w:val="004C4DCC"/>
    <w:rsid w:val="004C5FA7"/>
    <w:rsid w:val="004C601D"/>
    <w:rsid w:val="004C6426"/>
    <w:rsid w:val="004C6C64"/>
    <w:rsid w:val="004C6D6A"/>
    <w:rsid w:val="004D0558"/>
    <w:rsid w:val="004D1591"/>
    <w:rsid w:val="004D1BE6"/>
    <w:rsid w:val="004D1D5B"/>
    <w:rsid w:val="004D276E"/>
    <w:rsid w:val="004D297B"/>
    <w:rsid w:val="004D3C96"/>
    <w:rsid w:val="004D42E5"/>
    <w:rsid w:val="004D5CA4"/>
    <w:rsid w:val="004D7E04"/>
    <w:rsid w:val="004E0FB9"/>
    <w:rsid w:val="004E26CE"/>
    <w:rsid w:val="004E2D53"/>
    <w:rsid w:val="004E4062"/>
    <w:rsid w:val="004E4436"/>
    <w:rsid w:val="004E4635"/>
    <w:rsid w:val="004E56A4"/>
    <w:rsid w:val="004E5821"/>
    <w:rsid w:val="004E5AD0"/>
    <w:rsid w:val="004E6DDE"/>
    <w:rsid w:val="004F002C"/>
    <w:rsid w:val="004F0901"/>
    <w:rsid w:val="004F0C1D"/>
    <w:rsid w:val="004F1080"/>
    <w:rsid w:val="004F1B0E"/>
    <w:rsid w:val="004F35C6"/>
    <w:rsid w:val="004F3DCA"/>
    <w:rsid w:val="004F3EFC"/>
    <w:rsid w:val="004F3FF4"/>
    <w:rsid w:val="004F46C4"/>
    <w:rsid w:val="00500C3D"/>
    <w:rsid w:val="005016DA"/>
    <w:rsid w:val="00501D05"/>
    <w:rsid w:val="0050241C"/>
    <w:rsid w:val="00502660"/>
    <w:rsid w:val="0050337A"/>
    <w:rsid w:val="005042FA"/>
    <w:rsid w:val="00504B07"/>
    <w:rsid w:val="005055BE"/>
    <w:rsid w:val="005057B1"/>
    <w:rsid w:val="00506E56"/>
    <w:rsid w:val="00506EE9"/>
    <w:rsid w:val="0050749A"/>
    <w:rsid w:val="0051002E"/>
    <w:rsid w:val="00510496"/>
    <w:rsid w:val="00511F83"/>
    <w:rsid w:val="005125E3"/>
    <w:rsid w:val="00513C82"/>
    <w:rsid w:val="00514053"/>
    <w:rsid w:val="0051466F"/>
    <w:rsid w:val="00516127"/>
    <w:rsid w:val="0051746B"/>
    <w:rsid w:val="0052063F"/>
    <w:rsid w:val="00520BC4"/>
    <w:rsid w:val="00521004"/>
    <w:rsid w:val="00521C14"/>
    <w:rsid w:val="00521F1B"/>
    <w:rsid w:val="00522C04"/>
    <w:rsid w:val="005241E3"/>
    <w:rsid w:val="00524572"/>
    <w:rsid w:val="0052461B"/>
    <w:rsid w:val="00524A52"/>
    <w:rsid w:val="00526E67"/>
    <w:rsid w:val="00527B41"/>
    <w:rsid w:val="00527CB7"/>
    <w:rsid w:val="00530AFE"/>
    <w:rsid w:val="00531217"/>
    <w:rsid w:val="0053524F"/>
    <w:rsid w:val="00535890"/>
    <w:rsid w:val="00535D41"/>
    <w:rsid w:val="0053740F"/>
    <w:rsid w:val="005379C1"/>
    <w:rsid w:val="00540A5E"/>
    <w:rsid w:val="005426C6"/>
    <w:rsid w:val="005428A2"/>
    <w:rsid w:val="00542B67"/>
    <w:rsid w:val="00542DBF"/>
    <w:rsid w:val="00542ED7"/>
    <w:rsid w:val="0054336C"/>
    <w:rsid w:val="00543688"/>
    <w:rsid w:val="00544CF1"/>
    <w:rsid w:val="005451A9"/>
    <w:rsid w:val="00545779"/>
    <w:rsid w:val="00550D40"/>
    <w:rsid w:val="00552427"/>
    <w:rsid w:val="00552940"/>
    <w:rsid w:val="00552CB4"/>
    <w:rsid w:val="00553286"/>
    <w:rsid w:val="00554404"/>
    <w:rsid w:val="00555C02"/>
    <w:rsid w:val="00556042"/>
    <w:rsid w:val="00556AC5"/>
    <w:rsid w:val="005578FB"/>
    <w:rsid w:val="00557EAD"/>
    <w:rsid w:val="00560683"/>
    <w:rsid w:val="005616FB"/>
    <w:rsid w:val="00562699"/>
    <w:rsid w:val="00562EFE"/>
    <w:rsid w:val="00563662"/>
    <w:rsid w:val="005639CE"/>
    <w:rsid w:val="00563AA6"/>
    <w:rsid w:val="005656A4"/>
    <w:rsid w:val="00566E4B"/>
    <w:rsid w:val="00567BC9"/>
    <w:rsid w:val="00567C5B"/>
    <w:rsid w:val="005708EC"/>
    <w:rsid w:val="00571173"/>
    <w:rsid w:val="00571AC8"/>
    <w:rsid w:val="0057283E"/>
    <w:rsid w:val="00572AC7"/>
    <w:rsid w:val="0057446E"/>
    <w:rsid w:val="00575B3C"/>
    <w:rsid w:val="005760EC"/>
    <w:rsid w:val="0058105A"/>
    <w:rsid w:val="00581EE4"/>
    <w:rsid w:val="005821C7"/>
    <w:rsid w:val="00582C07"/>
    <w:rsid w:val="00583270"/>
    <w:rsid w:val="005832E7"/>
    <w:rsid w:val="005836CC"/>
    <w:rsid w:val="00584D57"/>
    <w:rsid w:val="00585B01"/>
    <w:rsid w:val="00586EBB"/>
    <w:rsid w:val="00587424"/>
    <w:rsid w:val="0058786B"/>
    <w:rsid w:val="00587E02"/>
    <w:rsid w:val="00587F37"/>
    <w:rsid w:val="005900C1"/>
    <w:rsid w:val="00591B0E"/>
    <w:rsid w:val="005921BE"/>
    <w:rsid w:val="0059247F"/>
    <w:rsid w:val="005935C3"/>
    <w:rsid w:val="00593865"/>
    <w:rsid w:val="00594485"/>
    <w:rsid w:val="0059495B"/>
    <w:rsid w:val="005954BB"/>
    <w:rsid w:val="005959EC"/>
    <w:rsid w:val="005978C6"/>
    <w:rsid w:val="00597D11"/>
    <w:rsid w:val="005A11CE"/>
    <w:rsid w:val="005A1DBF"/>
    <w:rsid w:val="005A2225"/>
    <w:rsid w:val="005A29D8"/>
    <w:rsid w:val="005A2DEF"/>
    <w:rsid w:val="005A592B"/>
    <w:rsid w:val="005A5AAE"/>
    <w:rsid w:val="005A5C67"/>
    <w:rsid w:val="005A6801"/>
    <w:rsid w:val="005A6EB1"/>
    <w:rsid w:val="005A7C0B"/>
    <w:rsid w:val="005B0732"/>
    <w:rsid w:val="005B0F6D"/>
    <w:rsid w:val="005B1136"/>
    <w:rsid w:val="005B3DBF"/>
    <w:rsid w:val="005B4136"/>
    <w:rsid w:val="005B50CF"/>
    <w:rsid w:val="005B542C"/>
    <w:rsid w:val="005B5846"/>
    <w:rsid w:val="005B640D"/>
    <w:rsid w:val="005C0587"/>
    <w:rsid w:val="005C15FF"/>
    <w:rsid w:val="005C1600"/>
    <w:rsid w:val="005C1636"/>
    <w:rsid w:val="005C1855"/>
    <w:rsid w:val="005C1ABE"/>
    <w:rsid w:val="005C20A1"/>
    <w:rsid w:val="005C399C"/>
    <w:rsid w:val="005C40A9"/>
    <w:rsid w:val="005C47BF"/>
    <w:rsid w:val="005C51E5"/>
    <w:rsid w:val="005C6A53"/>
    <w:rsid w:val="005D217F"/>
    <w:rsid w:val="005D3EB2"/>
    <w:rsid w:val="005D4C6D"/>
    <w:rsid w:val="005D5B89"/>
    <w:rsid w:val="005D64CB"/>
    <w:rsid w:val="005D73B7"/>
    <w:rsid w:val="005D7DA2"/>
    <w:rsid w:val="005E03E5"/>
    <w:rsid w:val="005E1CEE"/>
    <w:rsid w:val="005E1D05"/>
    <w:rsid w:val="005E220A"/>
    <w:rsid w:val="005E27D7"/>
    <w:rsid w:val="005E304E"/>
    <w:rsid w:val="005E37E4"/>
    <w:rsid w:val="005E4444"/>
    <w:rsid w:val="005E542F"/>
    <w:rsid w:val="005E629E"/>
    <w:rsid w:val="005E79E9"/>
    <w:rsid w:val="005E7EB1"/>
    <w:rsid w:val="005F00D4"/>
    <w:rsid w:val="005F04B7"/>
    <w:rsid w:val="005F0A83"/>
    <w:rsid w:val="005F0AF0"/>
    <w:rsid w:val="005F2AF5"/>
    <w:rsid w:val="005F484B"/>
    <w:rsid w:val="005F6173"/>
    <w:rsid w:val="005F7CC6"/>
    <w:rsid w:val="00600AC2"/>
    <w:rsid w:val="00600CB6"/>
    <w:rsid w:val="00601744"/>
    <w:rsid w:val="00601CFD"/>
    <w:rsid w:val="00601FC5"/>
    <w:rsid w:val="00602690"/>
    <w:rsid w:val="00602C23"/>
    <w:rsid w:val="00602EA7"/>
    <w:rsid w:val="00603A89"/>
    <w:rsid w:val="006049C8"/>
    <w:rsid w:val="006058AD"/>
    <w:rsid w:val="0060604D"/>
    <w:rsid w:val="00606539"/>
    <w:rsid w:val="006068D1"/>
    <w:rsid w:val="00607207"/>
    <w:rsid w:val="0060733D"/>
    <w:rsid w:val="00607AAE"/>
    <w:rsid w:val="00607ACE"/>
    <w:rsid w:val="00607FF5"/>
    <w:rsid w:val="006112C2"/>
    <w:rsid w:val="00611D83"/>
    <w:rsid w:val="00611FEC"/>
    <w:rsid w:val="00612DBA"/>
    <w:rsid w:val="006130BA"/>
    <w:rsid w:val="00614B41"/>
    <w:rsid w:val="00615290"/>
    <w:rsid w:val="006152EE"/>
    <w:rsid w:val="006177ED"/>
    <w:rsid w:val="00617BC7"/>
    <w:rsid w:val="0062037E"/>
    <w:rsid w:val="0062049B"/>
    <w:rsid w:val="0062292C"/>
    <w:rsid w:val="00624CE6"/>
    <w:rsid w:val="00625D4D"/>
    <w:rsid w:val="00626503"/>
    <w:rsid w:val="0062666C"/>
    <w:rsid w:val="00627A43"/>
    <w:rsid w:val="00631348"/>
    <w:rsid w:val="00632045"/>
    <w:rsid w:val="00632DC9"/>
    <w:rsid w:val="00633A0B"/>
    <w:rsid w:val="00633ABB"/>
    <w:rsid w:val="00634501"/>
    <w:rsid w:val="00634593"/>
    <w:rsid w:val="00634594"/>
    <w:rsid w:val="00634917"/>
    <w:rsid w:val="00634CC3"/>
    <w:rsid w:val="0063532B"/>
    <w:rsid w:val="00635712"/>
    <w:rsid w:val="00635F4E"/>
    <w:rsid w:val="00636309"/>
    <w:rsid w:val="00636D32"/>
    <w:rsid w:val="00637ED8"/>
    <w:rsid w:val="00637FFD"/>
    <w:rsid w:val="00641447"/>
    <w:rsid w:val="006415D5"/>
    <w:rsid w:val="00641747"/>
    <w:rsid w:val="00643410"/>
    <w:rsid w:val="006436BF"/>
    <w:rsid w:val="00644BD7"/>
    <w:rsid w:val="00645ED3"/>
    <w:rsid w:val="00647B38"/>
    <w:rsid w:val="0065051C"/>
    <w:rsid w:val="006511A0"/>
    <w:rsid w:val="00651736"/>
    <w:rsid w:val="00651B36"/>
    <w:rsid w:val="00652BCF"/>
    <w:rsid w:val="006538F4"/>
    <w:rsid w:val="006555E2"/>
    <w:rsid w:val="00655DC0"/>
    <w:rsid w:val="006563E0"/>
    <w:rsid w:val="00656A7B"/>
    <w:rsid w:val="0066012F"/>
    <w:rsid w:val="00662313"/>
    <w:rsid w:val="00662793"/>
    <w:rsid w:val="0066380B"/>
    <w:rsid w:val="006647E9"/>
    <w:rsid w:val="006649F6"/>
    <w:rsid w:val="00664D33"/>
    <w:rsid w:val="00665439"/>
    <w:rsid w:val="0066617B"/>
    <w:rsid w:val="00666767"/>
    <w:rsid w:val="00666FD8"/>
    <w:rsid w:val="00667F02"/>
    <w:rsid w:val="00670FAB"/>
    <w:rsid w:val="00674511"/>
    <w:rsid w:val="00674BCD"/>
    <w:rsid w:val="00677992"/>
    <w:rsid w:val="00677E39"/>
    <w:rsid w:val="006815A6"/>
    <w:rsid w:val="006819D7"/>
    <w:rsid w:val="0068347B"/>
    <w:rsid w:val="0068470C"/>
    <w:rsid w:val="00685120"/>
    <w:rsid w:val="006858F3"/>
    <w:rsid w:val="00686129"/>
    <w:rsid w:val="00686954"/>
    <w:rsid w:val="00687215"/>
    <w:rsid w:val="0069059D"/>
    <w:rsid w:val="00690D8A"/>
    <w:rsid w:val="00691CDC"/>
    <w:rsid w:val="006921C8"/>
    <w:rsid w:val="00692CDE"/>
    <w:rsid w:val="0069379E"/>
    <w:rsid w:val="00693864"/>
    <w:rsid w:val="00693A49"/>
    <w:rsid w:val="00693ACA"/>
    <w:rsid w:val="00694713"/>
    <w:rsid w:val="00694C1E"/>
    <w:rsid w:val="00694EEA"/>
    <w:rsid w:val="00695DA3"/>
    <w:rsid w:val="006966C1"/>
    <w:rsid w:val="00696A47"/>
    <w:rsid w:val="006978EF"/>
    <w:rsid w:val="0069790C"/>
    <w:rsid w:val="00697D62"/>
    <w:rsid w:val="006A1859"/>
    <w:rsid w:val="006A1945"/>
    <w:rsid w:val="006A2613"/>
    <w:rsid w:val="006A478C"/>
    <w:rsid w:val="006A4991"/>
    <w:rsid w:val="006A4B7B"/>
    <w:rsid w:val="006A4B8F"/>
    <w:rsid w:val="006A574A"/>
    <w:rsid w:val="006A5EFC"/>
    <w:rsid w:val="006A71A1"/>
    <w:rsid w:val="006B065B"/>
    <w:rsid w:val="006B1495"/>
    <w:rsid w:val="006B1608"/>
    <w:rsid w:val="006B196B"/>
    <w:rsid w:val="006B3489"/>
    <w:rsid w:val="006B3A73"/>
    <w:rsid w:val="006B3DBA"/>
    <w:rsid w:val="006B47D8"/>
    <w:rsid w:val="006B51B1"/>
    <w:rsid w:val="006B530B"/>
    <w:rsid w:val="006B68B4"/>
    <w:rsid w:val="006B6A5E"/>
    <w:rsid w:val="006B7182"/>
    <w:rsid w:val="006B7C71"/>
    <w:rsid w:val="006C00EF"/>
    <w:rsid w:val="006C044B"/>
    <w:rsid w:val="006C1AC6"/>
    <w:rsid w:val="006C2D8F"/>
    <w:rsid w:val="006C2EB7"/>
    <w:rsid w:val="006C3321"/>
    <w:rsid w:val="006C532E"/>
    <w:rsid w:val="006C5382"/>
    <w:rsid w:val="006C621D"/>
    <w:rsid w:val="006C6C2B"/>
    <w:rsid w:val="006C7A06"/>
    <w:rsid w:val="006C7E4F"/>
    <w:rsid w:val="006D0630"/>
    <w:rsid w:val="006D1BD9"/>
    <w:rsid w:val="006D31CE"/>
    <w:rsid w:val="006D3219"/>
    <w:rsid w:val="006D341D"/>
    <w:rsid w:val="006D3C6D"/>
    <w:rsid w:val="006D507C"/>
    <w:rsid w:val="006D52C2"/>
    <w:rsid w:val="006D572D"/>
    <w:rsid w:val="006D5FA3"/>
    <w:rsid w:val="006D60E7"/>
    <w:rsid w:val="006D6CD1"/>
    <w:rsid w:val="006D7877"/>
    <w:rsid w:val="006D7D27"/>
    <w:rsid w:val="006E0262"/>
    <w:rsid w:val="006E150C"/>
    <w:rsid w:val="006E1FB0"/>
    <w:rsid w:val="006E29AC"/>
    <w:rsid w:val="006E338F"/>
    <w:rsid w:val="006E3928"/>
    <w:rsid w:val="006E52D8"/>
    <w:rsid w:val="006E6370"/>
    <w:rsid w:val="006E68A6"/>
    <w:rsid w:val="006E6E4E"/>
    <w:rsid w:val="006E795C"/>
    <w:rsid w:val="006F0A15"/>
    <w:rsid w:val="006F0D99"/>
    <w:rsid w:val="006F1266"/>
    <w:rsid w:val="006F2573"/>
    <w:rsid w:val="006F2A44"/>
    <w:rsid w:val="006F2B6C"/>
    <w:rsid w:val="006F2E09"/>
    <w:rsid w:val="006F3C3C"/>
    <w:rsid w:val="006F4D8C"/>
    <w:rsid w:val="006F67FB"/>
    <w:rsid w:val="006F6E0F"/>
    <w:rsid w:val="006F74C9"/>
    <w:rsid w:val="006F7A40"/>
    <w:rsid w:val="007001DB"/>
    <w:rsid w:val="007015ED"/>
    <w:rsid w:val="00702952"/>
    <w:rsid w:val="0070348B"/>
    <w:rsid w:val="007039E2"/>
    <w:rsid w:val="00705799"/>
    <w:rsid w:val="007061E2"/>
    <w:rsid w:val="007065B0"/>
    <w:rsid w:val="00707575"/>
    <w:rsid w:val="007075FC"/>
    <w:rsid w:val="00710981"/>
    <w:rsid w:val="007112C1"/>
    <w:rsid w:val="00711EF7"/>
    <w:rsid w:val="00711F9E"/>
    <w:rsid w:val="00713525"/>
    <w:rsid w:val="007135CE"/>
    <w:rsid w:val="00713898"/>
    <w:rsid w:val="007144E6"/>
    <w:rsid w:val="00715F07"/>
    <w:rsid w:val="007170FC"/>
    <w:rsid w:val="00720C6C"/>
    <w:rsid w:val="00722757"/>
    <w:rsid w:val="0072333F"/>
    <w:rsid w:val="0072350D"/>
    <w:rsid w:val="00724379"/>
    <w:rsid w:val="007263F3"/>
    <w:rsid w:val="00726E93"/>
    <w:rsid w:val="00732897"/>
    <w:rsid w:val="00733E10"/>
    <w:rsid w:val="00733E6B"/>
    <w:rsid w:val="007347E4"/>
    <w:rsid w:val="007348C0"/>
    <w:rsid w:val="00735FC0"/>
    <w:rsid w:val="007371AE"/>
    <w:rsid w:val="0074158D"/>
    <w:rsid w:val="00742F42"/>
    <w:rsid w:val="00743AA3"/>
    <w:rsid w:val="00743B8D"/>
    <w:rsid w:val="00743EC8"/>
    <w:rsid w:val="007462AE"/>
    <w:rsid w:val="00746801"/>
    <w:rsid w:val="00747521"/>
    <w:rsid w:val="0075015C"/>
    <w:rsid w:val="0075016C"/>
    <w:rsid w:val="0075112E"/>
    <w:rsid w:val="007514CC"/>
    <w:rsid w:val="007543A2"/>
    <w:rsid w:val="00754A6F"/>
    <w:rsid w:val="00755682"/>
    <w:rsid w:val="00756243"/>
    <w:rsid w:val="007562EF"/>
    <w:rsid w:val="0075786C"/>
    <w:rsid w:val="007600A2"/>
    <w:rsid w:val="0076013E"/>
    <w:rsid w:val="00760F02"/>
    <w:rsid w:val="007612D3"/>
    <w:rsid w:val="007614E0"/>
    <w:rsid w:val="00761530"/>
    <w:rsid w:val="007616D2"/>
    <w:rsid w:val="00761D3D"/>
    <w:rsid w:val="00761E94"/>
    <w:rsid w:val="00763398"/>
    <w:rsid w:val="007636BA"/>
    <w:rsid w:val="00763F47"/>
    <w:rsid w:val="0076435B"/>
    <w:rsid w:val="00765315"/>
    <w:rsid w:val="00766C91"/>
    <w:rsid w:val="00767C3A"/>
    <w:rsid w:val="0077053A"/>
    <w:rsid w:val="00772071"/>
    <w:rsid w:val="0077340A"/>
    <w:rsid w:val="007744E6"/>
    <w:rsid w:val="007747F1"/>
    <w:rsid w:val="00774C3D"/>
    <w:rsid w:val="0077548C"/>
    <w:rsid w:val="00776CDE"/>
    <w:rsid w:val="007770C8"/>
    <w:rsid w:val="00777E2B"/>
    <w:rsid w:val="00777F3A"/>
    <w:rsid w:val="00777FEA"/>
    <w:rsid w:val="0078165B"/>
    <w:rsid w:val="0078239C"/>
    <w:rsid w:val="00782BC5"/>
    <w:rsid w:val="00782EE5"/>
    <w:rsid w:val="00782FBE"/>
    <w:rsid w:val="007845AA"/>
    <w:rsid w:val="00785127"/>
    <w:rsid w:val="007853A2"/>
    <w:rsid w:val="007854B7"/>
    <w:rsid w:val="00785940"/>
    <w:rsid w:val="007871DD"/>
    <w:rsid w:val="00787C45"/>
    <w:rsid w:val="00790039"/>
    <w:rsid w:val="00792139"/>
    <w:rsid w:val="007922B0"/>
    <w:rsid w:val="007922C2"/>
    <w:rsid w:val="00793163"/>
    <w:rsid w:val="00794268"/>
    <w:rsid w:val="00794360"/>
    <w:rsid w:val="007948E8"/>
    <w:rsid w:val="00795830"/>
    <w:rsid w:val="00795950"/>
    <w:rsid w:val="00795E09"/>
    <w:rsid w:val="0079778E"/>
    <w:rsid w:val="0079790E"/>
    <w:rsid w:val="00797A4E"/>
    <w:rsid w:val="007A010A"/>
    <w:rsid w:val="007A07E8"/>
    <w:rsid w:val="007A104F"/>
    <w:rsid w:val="007A135E"/>
    <w:rsid w:val="007A20C7"/>
    <w:rsid w:val="007A2C86"/>
    <w:rsid w:val="007A3983"/>
    <w:rsid w:val="007A4D53"/>
    <w:rsid w:val="007A555D"/>
    <w:rsid w:val="007A709E"/>
    <w:rsid w:val="007A79DC"/>
    <w:rsid w:val="007B0499"/>
    <w:rsid w:val="007B08DF"/>
    <w:rsid w:val="007B143D"/>
    <w:rsid w:val="007B1EE9"/>
    <w:rsid w:val="007B3C68"/>
    <w:rsid w:val="007B40B3"/>
    <w:rsid w:val="007B442D"/>
    <w:rsid w:val="007B4CE1"/>
    <w:rsid w:val="007B5D42"/>
    <w:rsid w:val="007B7868"/>
    <w:rsid w:val="007B7F45"/>
    <w:rsid w:val="007C02C9"/>
    <w:rsid w:val="007C1917"/>
    <w:rsid w:val="007C1CFD"/>
    <w:rsid w:val="007C2065"/>
    <w:rsid w:val="007C325A"/>
    <w:rsid w:val="007C35A3"/>
    <w:rsid w:val="007C438F"/>
    <w:rsid w:val="007C44BC"/>
    <w:rsid w:val="007C4A71"/>
    <w:rsid w:val="007C4C0E"/>
    <w:rsid w:val="007C4D09"/>
    <w:rsid w:val="007C5630"/>
    <w:rsid w:val="007C56E8"/>
    <w:rsid w:val="007C6B08"/>
    <w:rsid w:val="007C7802"/>
    <w:rsid w:val="007C7EA4"/>
    <w:rsid w:val="007D2624"/>
    <w:rsid w:val="007D2B5B"/>
    <w:rsid w:val="007D4348"/>
    <w:rsid w:val="007D4766"/>
    <w:rsid w:val="007D4C05"/>
    <w:rsid w:val="007D52DC"/>
    <w:rsid w:val="007D5D8F"/>
    <w:rsid w:val="007D60D2"/>
    <w:rsid w:val="007E1CF1"/>
    <w:rsid w:val="007E2E17"/>
    <w:rsid w:val="007E3D3A"/>
    <w:rsid w:val="007E43EA"/>
    <w:rsid w:val="007E4A2D"/>
    <w:rsid w:val="007E56F8"/>
    <w:rsid w:val="007E6712"/>
    <w:rsid w:val="007E6CD1"/>
    <w:rsid w:val="007E700C"/>
    <w:rsid w:val="007E74E2"/>
    <w:rsid w:val="007E7C39"/>
    <w:rsid w:val="007E7C59"/>
    <w:rsid w:val="007F0155"/>
    <w:rsid w:val="007F083B"/>
    <w:rsid w:val="007F157F"/>
    <w:rsid w:val="007F17CC"/>
    <w:rsid w:val="007F1999"/>
    <w:rsid w:val="007F27E8"/>
    <w:rsid w:val="007F2FF3"/>
    <w:rsid w:val="007F3C6F"/>
    <w:rsid w:val="007F3EF1"/>
    <w:rsid w:val="007F4C1F"/>
    <w:rsid w:val="007F54F2"/>
    <w:rsid w:val="007F57D0"/>
    <w:rsid w:val="007F60AC"/>
    <w:rsid w:val="007F6EE4"/>
    <w:rsid w:val="00801046"/>
    <w:rsid w:val="00803037"/>
    <w:rsid w:val="0080659F"/>
    <w:rsid w:val="0081074C"/>
    <w:rsid w:val="008113CF"/>
    <w:rsid w:val="00811F30"/>
    <w:rsid w:val="00812F03"/>
    <w:rsid w:val="0081359C"/>
    <w:rsid w:val="00814728"/>
    <w:rsid w:val="0081571E"/>
    <w:rsid w:val="00815938"/>
    <w:rsid w:val="00816171"/>
    <w:rsid w:val="00817D2A"/>
    <w:rsid w:val="008208F1"/>
    <w:rsid w:val="00820D9B"/>
    <w:rsid w:val="008215A2"/>
    <w:rsid w:val="008216DF"/>
    <w:rsid w:val="00821D41"/>
    <w:rsid w:val="00822537"/>
    <w:rsid w:val="00823CA1"/>
    <w:rsid w:val="00826D57"/>
    <w:rsid w:val="00826F59"/>
    <w:rsid w:val="008302E2"/>
    <w:rsid w:val="00832789"/>
    <w:rsid w:val="00832E50"/>
    <w:rsid w:val="0083319D"/>
    <w:rsid w:val="0083338E"/>
    <w:rsid w:val="008333EC"/>
    <w:rsid w:val="00833583"/>
    <w:rsid w:val="00834425"/>
    <w:rsid w:val="00834780"/>
    <w:rsid w:val="0083522E"/>
    <w:rsid w:val="008358EE"/>
    <w:rsid w:val="00835DD4"/>
    <w:rsid w:val="00836E45"/>
    <w:rsid w:val="008371D1"/>
    <w:rsid w:val="008373A9"/>
    <w:rsid w:val="00837E67"/>
    <w:rsid w:val="00840C5A"/>
    <w:rsid w:val="00840DEB"/>
    <w:rsid w:val="008413D0"/>
    <w:rsid w:val="00841B36"/>
    <w:rsid w:val="00841DFA"/>
    <w:rsid w:val="00842392"/>
    <w:rsid w:val="0084246E"/>
    <w:rsid w:val="00842868"/>
    <w:rsid w:val="00842A9A"/>
    <w:rsid w:val="00842C75"/>
    <w:rsid w:val="008431AC"/>
    <w:rsid w:val="008438C0"/>
    <w:rsid w:val="00843952"/>
    <w:rsid w:val="00843A23"/>
    <w:rsid w:val="0084473B"/>
    <w:rsid w:val="008455A2"/>
    <w:rsid w:val="00847232"/>
    <w:rsid w:val="00847BC1"/>
    <w:rsid w:val="00847D84"/>
    <w:rsid w:val="00850251"/>
    <w:rsid w:val="00850B4E"/>
    <w:rsid w:val="0085116E"/>
    <w:rsid w:val="00851D71"/>
    <w:rsid w:val="00851DE4"/>
    <w:rsid w:val="00852086"/>
    <w:rsid w:val="008520FA"/>
    <w:rsid w:val="00852638"/>
    <w:rsid w:val="00853B16"/>
    <w:rsid w:val="00853D67"/>
    <w:rsid w:val="00854AC1"/>
    <w:rsid w:val="0085577A"/>
    <w:rsid w:val="00855DBF"/>
    <w:rsid w:val="008560D7"/>
    <w:rsid w:val="00856336"/>
    <w:rsid w:val="008570C4"/>
    <w:rsid w:val="00857523"/>
    <w:rsid w:val="008577E3"/>
    <w:rsid w:val="008602FE"/>
    <w:rsid w:val="00860450"/>
    <w:rsid w:val="00860468"/>
    <w:rsid w:val="00861E8C"/>
    <w:rsid w:val="008625FD"/>
    <w:rsid w:val="00862987"/>
    <w:rsid w:val="00862A99"/>
    <w:rsid w:val="0086355E"/>
    <w:rsid w:val="0086357B"/>
    <w:rsid w:val="00865A7F"/>
    <w:rsid w:val="00865B80"/>
    <w:rsid w:val="00867DB1"/>
    <w:rsid w:val="008701FB"/>
    <w:rsid w:val="00870E08"/>
    <w:rsid w:val="00871633"/>
    <w:rsid w:val="00871B5D"/>
    <w:rsid w:val="00873F4B"/>
    <w:rsid w:val="008741EC"/>
    <w:rsid w:val="00874CFA"/>
    <w:rsid w:val="00876DB4"/>
    <w:rsid w:val="00877C49"/>
    <w:rsid w:val="00880BF9"/>
    <w:rsid w:val="00880CCA"/>
    <w:rsid w:val="0088261B"/>
    <w:rsid w:val="008826BF"/>
    <w:rsid w:val="008828BE"/>
    <w:rsid w:val="008842BA"/>
    <w:rsid w:val="00886CEE"/>
    <w:rsid w:val="008872E2"/>
    <w:rsid w:val="008875BC"/>
    <w:rsid w:val="00887A21"/>
    <w:rsid w:val="00890402"/>
    <w:rsid w:val="0089269B"/>
    <w:rsid w:val="00893A81"/>
    <w:rsid w:val="00894082"/>
    <w:rsid w:val="00894E6C"/>
    <w:rsid w:val="00894F47"/>
    <w:rsid w:val="00896366"/>
    <w:rsid w:val="008967F6"/>
    <w:rsid w:val="0089691D"/>
    <w:rsid w:val="0089780B"/>
    <w:rsid w:val="008A1C2E"/>
    <w:rsid w:val="008A30F6"/>
    <w:rsid w:val="008A571B"/>
    <w:rsid w:val="008A5C85"/>
    <w:rsid w:val="008A688B"/>
    <w:rsid w:val="008A6B56"/>
    <w:rsid w:val="008A7D44"/>
    <w:rsid w:val="008B07A9"/>
    <w:rsid w:val="008B0B4D"/>
    <w:rsid w:val="008B20AE"/>
    <w:rsid w:val="008B21FA"/>
    <w:rsid w:val="008B22B9"/>
    <w:rsid w:val="008B2C32"/>
    <w:rsid w:val="008B37F4"/>
    <w:rsid w:val="008B4A85"/>
    <w:rsid w:val="008B591A"/>
    <w:rsid w:val="008B5AA4"/>
    <w:rsid w:val="008B5EC2"/>
    <w:rsid w:val="008B67AC"/>
    <w:rsid w:val="008B70ED"/>
    <w:rsid w:val="008B76E8"/>
    <w:rsid w:val="008B7CC3"/>
    <w:rsid w:val="008C032D"/>
    <w:rsid w:val="008C0752"/>
    <w:rsid w:val="008C3494"/>
    <w:rsid w:val="008C40AD"/>
    <w:rsid w:val="008C4108"/>
    <w:rsid w:val="008C6317"/>
    <w:rsid w:val="008C6404"/>
    <w:rsid w:val="008D0362"/>
    <w:rsid w:val="008D0BDA"/>
    <w:rsid w:val="008D1FA6"/>
    <w:rsid w:val="008D2482"/>
    <w:rsid w:val="008D2E76"/>
    <w:rsid w:val="008D33FE"/>
    <w:rsid w:val="008D3C8D"/>
    <w:rsid w:val="008D3F9C"/>
    <w:rsid w:val="008D4104"/>
    <w:rsid w:val="008D41C9"/>
    <w:rsid w:val="008D4E13"/>
    <w:rsid w:val="008D4FBB"/>
    <w:rsid w:val="008D5562"/>
    <w:rsid w:val="008D596B"/>
    <w:rsid w:val="008D5AAB"/>
    <w:rsid w:val="008D69B8"/>
    <w:rsid w:val="008D6D6B"/>
    <w:rsid w:val="008D6DB0"/>
    <w:rsid w:val="008E04B0"/>
    <w:rsid w:val="008E1EBE"/>
    <w:rsid w:val="008E4278"/>
    <w:rsid w:val="008E46E1"/>
    <w:rsid w:val="008E5D37"/>
    <w:rsid w:val="008E5F40"/>
    <w:rsid w:val="008E62F8"/>
    <w:rsid w:val="008E6882"/>
    <w:rsid w:val="008E6E03"/>
    <w:rsid w:val="008E7443"/>
    <w:rsid w:val="008F26BD"/>
    <w:rsid w:val="008F2ED6"/>
    <w:rsid w:val="008F38D0"/>
    <w:rsid w:val="008F411C"/>
    <w:rsid w:val="008F4131"/>
    <w:rsid w:val="008F4283"/>
    <w:rsid w:val="008F5B98"/>
    <w:rsid w:val="008F6081"/>
    <w:rsid w:val="008F6546"/>
    <w:rsid w:val="008F6A7D"/>
    <w:rsid w:val="008F76BD"/>
    <w:rsid w:val="00900C24"/>
    <w:rsid w:val="00900F18"/>
    <w:rsid w:val="00903405"/>
    <w:rsid w:val="0090355F"/>
    <w:rsid w:val="00903CFF"/>
    <w:rsid w:val="00904783"/>
    <w:rsid w:val="00904B8D"/>
    <w:rsid w:val="00905117"/>
    <w:rsid w:val="009053E1"/>
    <w:rsid w:val="00905A48"/>
    <w:rsid w:val="0090681B"/>
    <w:rsid w:val="00907073"/>
    <w:rsid w:val="00907E78"/>
    <w:rsid w:val="00907EFE"/>
    <w:rsid w:val="00910A98"/>
    <w:rsid w:val="00910C6E"/>
    <w:rsid w:val="0091134E"/>
    <w:rsid w:val="009118AD"/>
    <w:rsid w:val="00912700"/>
    <w:rsid w:val="00912E8D"/>
    <w:rsid w:val="00914327"/>
    <w:rsid w:val="00914D25"/>
    <w:rsid w:val="009161E8"/>
    <w:rsid w:val="00916D78"/>
    <w:rsid w:val="00916DA7"/>
    <w:rsid w:val="00917873"/>
    <w:rsid w:val="00920A18"/>
    <w:rsid w:val="00920BE1"/>
    <w:rsid w:val="00920CF5"/>
    <w:rsid w:val="00920FF8"/>
    <w:rsid w:val="009218AC"/>
    <w:rsid w:val="00922254"/>
    <w:rsid w:val="0092264B"/>
    <w:rsid w:val="00922D4B"/>
    <w:rsid w:val="00922F41"/>
    <w:rsid w:val="00923B3E"/>
    <w:rsid w:val="009241A9"/>
    <w:rsid w:val="00924CBA"/>
    <w:rsid w:val="00924E20"/>
    <w:rsid w:val="00926201"/>
    <w:rsid w:val="009303BF"/>
    <w:rsid w:val="00930605"/>
    <w:rsid w:val="0093129F"/>
    <w:rsid w:val="00931A47"/>
    <w:rsid w:val="00931EAB"/>
    <w:rsid w:val="00933481"/>
    <w:rsid w:val="00933C6F"/>
    <w:rsid w:val="00933EA9"/>
    <w:rsid w:val="009346D2"/>
    <w:rsid w:val="00934A73"/>
    <w:rsid w:val="00934DD4"/>
    <w:rsid w:val="009358F0"/>
    <w:rsid w:val="00935E48"/>
    <w:rsid w:val="009363C0"/>
    <w:rsid w:val="00936B71"/>
    <w:rsid w:val="00937D0A"/>
    <w:rsid w:val="00940DB0"/>
    <w:rsid w:val="00941383"/>
    <w:rsid w:val="009421A9"/>
    <w:rsid w:val="009427E4"/>
    <w:rsid w:val="00943B1B"/>
    <w:rsid w:val="00944107"/>
    <w:rsid w:val="009446A7"/>
    <w:rsid w:val="009446D5"/>
    <w:rsid w:val="00944C7A"/>
    <w:rsid w:val="00945346"/>
    <w:rsid w:val="009458E8"/>
    <w:rsid w:val="00946526"/>
    <w:rsid w:val="009470DB"/>
    <w:rsid w:val="009473BF"/>
    <w:rsid w:val="009477D8"/>
    <w:rsid w:val="00947A35"/>
    <w:rsid w:val="009501D3"/>
    <w:rsid w:val="0095192E"/>
    <w:rsid w:val="00951C14"/>
    <w:rsid w:val="00952241"/>
    <w:rsid w:val="00953C5E"/>
    <w:rsid w:val="00953EAB"/>
    <w:rsid w:val="0095430C"/>
    <w:rsid w:val="00956330"/>
    <w:rsid w:val="00956EA6"/>
    <w:rsid w:val="009575E5"/>
    <w:rsid w:val="00957E0C"/>
    <w:rsid w:val="00960CC4"/>
    <w:rsid w:val="00961959"/>
    <w:rsid w:val="00961E01"/>
    <w:rsid w:val="00961F7B"/>
    <w:rsid w:val="00962790"/>
    <w:rsid w:val="009634AD"/>
    <w:rsid w:val="00963A03"/>
    <w:rsid w:val="00963AD5"/>
    <w:rsid w:val="00963F98"/>
    <w:rsid w:val="00964696"/>
    <w:rsid w:val="009653A5"/>
    <w:rsid w:val="009660A7"/>
    <w:rsid w:val="009662C2"/>
    <w:rsid w:val="009704BC"/>
    <w:rsid w:val="00970E93"/>
    <w:rsid w:val="0097262D"/>
    <w:rsid w:val="00972F1B"/>
    <w:rsid w:val="00973D57"/>
    <w:rsid w:val="00973EFD"/>
    <w:rsid w:val="009740AA"/>
    <w:rsid w:val="009741B9"/>
    <w:rsid w:val="0097423E"/>
    <w:rsid w:val="00975393"/>
    <w:rsid w:val="0097686B"/>
    <w:rsid w:val="00981202"/>
    <w:rsid w:val="00981388"/>
    <w:rsid w:val="00984747"/>
    <w:rsid w:val="00985253"/>
    <w:rsid w:val="00985B10"/>
    <w:rsid w:val="00985CFC"/>
    <w:rsid w:val="00986166"/>
    <w:rsid w:val="00986406"/>
    <w:rsid w:val="00986BCF"/>
    <w:rsid w:val="00986D2B"/>
    <w:rsid w:val="009873A7"/>
    <w:rsid w:val="009876CB"/>
    <w:rsid w:val="00995ED3"/>
    <w:rsid w:val="0099716E"/>
    <w:rsid w:val="00997D87"/>
    <w:rsid w:val="009A044B"/>
    <w:rsid w:val="009A047F"/>
    <w:rsid w:val="009A0901"/>
    <w:rsid w:val="009A2198"/>
    <w:rsid w:val="009A23E8"/>
    <w:rsid w:val="009A250C"/>
    <w:rsid w:val="009A3300"/>
    <w:rsid w:val="009A33D7"/>
    <w:rsid w:val="009A371E"/>
    <w:rsid w:val="009A4082"/>
    <w:rsid w:val="009A4164"/>
    <w:rsid w:val="009A45AD"/>
    <w:rsid w:val="009A48D1"/>
    <w:rsid w:val="009A60D1"/>
    <w:rsid w:val="009A61C8"/>
    <w:rsid w:val="009A7802"/>
    <w:rsid w:val="009A7D33"/>
    <w:rsid w:val="009B12C8"/>
    <w:rsid w:val="009B1418"/>
    <w:rsid w:val="009B1458"/>
    <w:rsid w:val="009B17AA"/>
    <w:rsid w:val="009B1FAB"/>
    <w:rsid w:val="009B28AE"/>
    <w:rsid w:val="009B34A4"/>
    <w:rsid w:val="009B38C8"/>
    <w:rsid w:val="009B3BB8"/>
    <w:rsid w:val="009B3BFC"/>
    <w:rsid w:val="009B3C81"/>
    <w:rsid w:val="009B4693"/>
    <w:rsid w:val="009B4B5F"/>
    <w:rsid w:val="009B6D98"/>
    <w:rsid w:val="009B7832"/>
    <w:rsid w:val="009C0565"/>
    <w:rsid w:val="009C0804"/>
    <w:rsid w:val="009C2079"/>
    <w:rsid w:val="009C21E2"/>
    <w:rsid w:val="009C3ED6"/>
    <w:rsid w:val="009C4400"/>
    <w:rsid w:val="009C45D4"/>
    <w:rsid w:val="009C5BCF"/>
    <w:rsid w:val="009C6475"/>
    <w:rsid w:val="009C689F"/>
    <w:rsid w:val="009C6E88"/>
    <w:rsid w:val="009C7336"/>
    <w:rsid w:val="009C761B"/>
    <w:rsid w:val="009C7640"/>
    <w:rsid w:val="009C775D"/>
    <w:rsid w:val="009D0348"/>
    <w:rsid w:val="009D1DC3"/>
    <w:rsid w:val="009D2EE5"/>
    <w:rsid w:val="009D3413"/>
    <w:rsid w:val="009D3676"/>
    <w:rsid w:val="009D4B40"/>
    <w:rsid w:val="009D5000"/>
    <w:rsid w:val="009D61B4"/>
    <w:rsid w:val="009D6D8B"/>
    <w:rsid w:val="009D7409"/>
    <w:rsid w:val="009D7557"/>
    <w:rsid w:val="009E07E7"/>
    <w:rsid w:val="009E13D7"/>
    <w:rsid w:val="009E15FE"/>
    <w:rsid w:val="009E1B63"/>
    <w:rsid w:val="009E1D3D"/>
    <w:rsid w:val="009E2DFE"/>
    <w:rsid w:val="009E2EB1"/>
    <w:rsid w:val="009E3368"/>
    <w:rsid w:val="009E35C1"/>
    <w:rsid w:val="009E3AE8"/>
    <w:rsid w:val="009E4729"/>
    <w:rsid w:val="009E4982"/>
    <w:rsid w:val="009E49E6"/>
    <w:rsid w:val="009E4C71"/>
    <w:rsid w:val="009E5609"/>
    <w:rsid w:val="009E5F67"/>
    <w:rsid w:val="009E6643"/>
    <w:rsid w:val="009E6CF6"/>
    <w:rsid w:val="009E7E46"/>
    <w:rsid w:val="009F009A"/>
    <w:rsid w:val="009F0252"/>
    <w:rsid w:val="009F1B59"/>
    <w:rsid w:val="009F1BE2"/>
    <w:rsid w:val="009F236C"/>
    <w:rsid w:val="009F24B3"/>
    <w:rsid w:val="009F3646"/>
    <w:rsid w:val="009F3D45"/>
    <w:rsid w:val="009F3D5F"/>
    <w:rsid w:val="009F4C15"/>
    <w:rsid w:val="009F58EB"/>
    <w:rsid w:val="009F59F1"/>
    <w:rsid w:val="009F6B20"/>
    <w:rsid w:val="009F6B63"/>
    <w:rsid w:val="009F73EA"/>
    <w:rsid w:val="00A03155"/>
    <w:rsid w:val="00A03AA5"/>
    <w:rsid w:val="00A03E75"/>
    <w:rsid w:val="00A058D7"/>
    <w:rsid w:val="00A06341"/>
    <w:rsid w:val="00A0670B"/>
    <w:rsid w:val="00A13014"/>
    <w:rsid w:val="00A135A0"/>
    <w:rsid w:val="00A14535"/>
    <w:rsid w:val="00A14875"/>
    <w:rsid w:val="00A14E9B"/>
    <w:rsid w:val="00A15B6F"/>
    <w:rsid w:val="00A16693"/>
    <w:rsid w:val="00A1726E"/>
    <w:rsid w:val="00A20B2C"/>
    <w:rsid w:val="00A211E3"/>
    <w:rsid w:val="00A212F5"/>
    <w:rsid w:val="00A22B36"/>
    <w:rsid w:val="00A230D4"/>
    <w:rsid w:val="00A23139"/>
    <w:rsid w:val="00A23395"/>
    <w:rsid w:val="00A24749"/>
    <w:rsid w:val="00A251B0"/>
    <w:rsid w:val="00A2532E"/>
    <w:rsid w:val="00A25BF2"/>
    <w:rsid w:val="00A25D4A"/>
    <w:rsid w:val="00A2689C"/>
    <w:rsid w:val="00A27184"/>
    <w:rsid w:val="00A30091"/>
    <w:rsid w:val="00A30C0D"/>
    <w:rsid w:val="00A30EC9"/>
    <w:rsid w:val="00A313D6"/>
    <w:rsid w:val="00A31BEF"/>
    <w:rsid w:val="00A31FCE"/>
    <w:rsid w:val="00A34056"/>
    <w:rsid w:val="00A34830"/>
    <w:rsid w:val="00A3523F"/>
    <w:rsid w:val="00A35301"/>
    <w:rsid w:val="00A35CBF"/>
    <w:rsid w:val="00A3657F"/>
    <w:rsid w:val="00A365B1"/>
    <w:rsid w:val="00A401D1"/>
    <w:rsid w:val="00A40C58"/>
    <w:rsid w:val="00A41BEF"/>
    <w:rsid w:val="00A420A7"/>
    <w:rsid w:val="00A4237E"/>
    <w:rsid w:val="00A4350C"/>
    <w:rsid w:val="00A4448B"/>
    <w:rsid w:val="00A44FA1"/>
    <w:rsid w:val="00A46A15"/>
    <w:rsid w:val="00A46AE5"/>
    <w:rsid w:val="00A50185"/>
    <w:rsid w:val="00A526DB"/>
    <w:rsid w:val="00A52802"/>
    <w:rsid w:val="00A528D2"/>
    <w:rsid w:val="00A53496"/>
    <w:rsid w:val="00A5402A"/>
    <w:rsid w:val="00A556A0"/>
    <w:rsid w:val="00A556CC"/>
    <w:rsid w:val="00A55ADE"/>
    <w:rsid w:val="00A56389"/>
    <w:rsid w:val="00A56BFE"/>
    <w:rsid w:val="00A579E4"/>
    <w:rsid w:val="00A60FC7"/>
    <w:rsid w:val="00A61134"/>
    <w:rsid w:val="00A61DA1"/>
    <w:rsid w:val="00A62705"/>
    <w:rsid w:val="00A635CC"/>
    <w:rsid w:val="00A63932"/>
    <w:rsid w:val="00A63BE6"/>
    <w:rsid w:val="00A641F2"/>
    <w:rsid w:val="00A6507D"/>
    <w:rsid w:val="00A668AC"/>
    <w:rsid w:val="00A70432"/>
    <w:rsid w:val="00A7071B"/>
    <w:rsid w:val="00A715A9"/>
    <w:rsid w:val="00A71C22"/>
    <w:rsid w:val="00A722C2"/>
    <w:rsid w:val="00A72423"/>
    <w:rsid w:val="00A72549"/>
    <w:rsid w:val="00A7355D"/>
    <w:rsid w:val="00A73B5C"/>
    <w:rsid w:val="00A73D9C"/>
    <w:rsid w:val="00A75C10"/>
    <w:rsid w:val="00A75D88"/>
    <w:rsid w:val="00A76D62"/>
    <w:rsid w:val="00A76DBD"/>
    <w:rsid w:val="00A76DC6"/>
    <w:rsid w:val="00A81D79"/>
    <w:rsid w:val="00A82595"/>
    <w:rsid w:val="00A84CAE"/>
    <w:rsid w:val="00A84EAA"/>
    <w:rsid w:val="00A86335"/>
    <w:rsid w:val="00A87587"/>
    <w:rsid w:val="00A87F71"/>
    <w:rsid w:val="00A9062C"/>
    <w:rsid w:val="00A90666"/>
    <w:rsid w:val="00A918A3"/>
    <w:rsid w:val="00A91E90"/>
    <w:rsid w:val="00A92B24"/>
    <w:rsid w:val="00A93B88"/>
    <w:rsid w:val="00A945CE"/>
    <w:rsid w:val="00A95638"/>
    <w:rsid w:val="00A9574C"/>
    <w:rsid w:val="00A96F80"/>
    <w:rsid w:val="00A9766D"/>
    <w:rsid w:val="00AA07DE"/>
    <w:rsid w:val="00AA11CC"/>
    <w:rsid w:val="00AA13E9"/>
    <w:rsid w:val="00AA1803"/>
    <w:rsid w:val="00AA30AE"/>
    <w:rsid w:val="00AA3CA1"/>
    <w:rsid w:val="00AA5108"/>
    <w:rsid w:val="00AA6B42"/>
    <w:rsid w:val="00AA6B7B"/>
    <w:rsid w:val="00AB0417"/>
    <w:rsid w:val="00AB0629"/>
    <w:rsid w:val="00AB12C2"/>
    <w:rsid w:val="00AB12D7"/>
    <w:rsid w:val="00AB2BE9"/>
    <w:rsid w:val="00AB3FB2"/>
    <w:rsid w:val="00AB60B0"/>
    <w:rsid w:val="00AB63E3"/>
    <w:rsid w:val="00AB6712"/>
    <w:rsid w:val="00AB698E"/>
    <w:rsid w:val="00AC0213"/>
    <w:rsid w:val="00AC05D3"/>
    <w:rsid w:val="00AC0633"/>
    <w:rsid w:val="00AC111B"/>
    <w:rsid w:val="00AC141A"/>
    <w:rsid w:val="00AC1959"/>
    <w:rsid w:val="00AC3B4D"/>
    <w:rsid w:val="00AC4E2C"/>
    <w:rsid w:val="00AC51C0"/>
    <w:rsid w:val="00AC5B04"/>
    <w:rsid w:val="00AC6AC4"/>
    <w:rsid w:val="00AD0401"/>
    <w:rsid w:val="00AD0721"/>
    <w:rsid w:val="00AD0B1B"/>
    <w:rsid w:val="00AD0E76"/>
    <w:rsid w:val="00AD1028"/>
    <w:rsid w:val="00AD1F89"/>
    <w:rsid w:val="00AD21F2"/>
    <w:rsid w:val="00AD2C5F"/>
    <w:rsid w:val="00AD360B"/>
    <w:rsid w:val="00AD3B65"/>
    <w:rsid w:val="00AD3FAD"/>
    <w:rsid w:val="00AD4130"/>
    <w:rsid w:val="00AD4C71"/>
    <w:rsid w:val="00AD5269"/>
    <w:rsid w:val="00AD532D"/>
    <w:rsid w:val="00AD5A24"/>
    <w:rsid w:val="00AD670D"/>
    <w:rsid w:val="00AE087D"/>
    <w:rsid w:val="00AE0B36"/>
    <w:rsid w:val="00AE1248"/>
    <w:rsid w:val="00AE2141"/>
    <w:rsid w:val="00AE23F1"/>
    <w:rsid w:val="00AE26AB"/>
    <w:rsid w:val="00AE26EF"/>
    <w:rsid w:val="00AE4BCA"/>
    <w:rsid w:val="00AE53EC"/>
    <w:rsid w:val="00AE638D"/>
    <w:rsid w:val="00AE652A"/>
    <w:rsid w:val="00AE7F4F"/>
    <w:rsid w:val="00AF0878"/>
    <w:rsid w:val="00AF0A20"/>
    <w:rsid w:val="00AF0E20"/>
    <w:rsid w:val="00AF255D"/>
    <w:rsid w:val="00AF2A19"/>
    <w:rsid w:val="00AF35B7"/>
    <w:rsid w:val="00AF38E1"/>
    <w:rsid w:val="00AF5441"/>
    <w:rsid w:val="00AF6BCF"/>
    <w:rsid w:val="00AF6BD0"/>
    <w:rsid w:val="00AF769E"/>
    <w:rsid w:val="00B00F75"/>
    <w:rsid w:val="00B0199D"/>
    <w:rsid w:val="00B046C4"/>
    <w:rsid w:val="00B05373"/>
    <w:rsid w:val="00B0558A"/>
    <w:rsid w:val="00B072C5"/>
    <w:rsid w:val="00B07394"/>
    <w:rsid w:val="00B07CFC"/>
    <w:rsid w:val="00B11DB9"/>
    <w:rsid w:val="00B1208E"/>
    <w:rsid w:val="00B12092"/>
    <w:rsid w:val="00B121C7"/>
    <w:rsid w:val="00B131F0"/>
    <w:rsid w:val="00B1322D"/>
    <w:rsid w:val="00B145BA"/>
    <w:rsid w:val="00B146C2"/>
    <w:rsid w:val="00B15522"/>
    <w:rsid w:val="00B159EE"/>
    <w:rsid w:val="00B172D1"/>
    <w:rsid w:val="00B175AD"/>
    <w:rsid w:val="00B204D8"/>
    <w:rsid w:val="00B21AAB"/>
    <w:rsid w:val="00B22568"/>
    <w:rsid w:val="00B2263F"/>
    <w:rsid w:val="00B22DA7"/>
    <w:rsid w:val="00B24591"/>
    <w:rsid w:val="00B24E2E"/>
    <w:rsid w:val="00B25227"/>
    <w:rsid w:val="00B255FC"/>
    <w:rsid w:val="00B26B62"/>
    <w:rsid w:val="00B26EE3"/>
    <w:rsid w:val="00B27982"/>
    <w:rsid w:val="00B302B0"/>
    <w:rsid w:val="00B30569"/>
    <w:rsid w:val="00B30AE3"/>
    <w:rsid w:val="00B30B0D"/>
    <w:rsid w:val="00B31168"/>
    <w:rsid w:val="00B31B30"/>
    <w:rsid w:val="00B31EEB"/>
    <w:rsid w:val="00B3307E"/>
    <w:rsid w:val="00B33510"/>
    <w:rsid w:val="00B33611"/>
    <w:rsid w:val="00B34699"/>
    <w:rsid w:val="00B34834"/>
    <w:rsid w:val="00B35227"/>
    <w:rsid w:val="00B358CE"/>
    <w:rsid w:val="00B35CFE"/>
    <w:rsid w:val="00B36657"/>
    <w:rsid w:val="00B371FF"/>
    <w:rsid w:val="00B4047A"/>
    <w:rsid w:val="00B4089F"/>
    <w:rsid w:val="00B42A2E"/>
    <w:rsid w:val="00B44057"/>
    <w:rsid w:val="00B4546B"/>
    <w:rsid w:val="00B45761"/>
    <w:rsid w:val="00B45EB8"/>
    <w:rsid w:val="00B46801"/>
    <w:rsid w:val="00B51532"/>
    <w:rsid w:val="00B51B0D"/>
    <w:rsid w:val="00B53A5F"/>
    <w:rsid w:val="00B55D6A"/>
    <w:rsid w:val="00B56326"/>
    <w:rsid w:val="00B5690C"/>
    <w:rsid w:val="00B56E0E"/>
    <w:rsid w:val="00B61938"/>
    <w:rsid w:val="00B63645"/>
    <w:rsid w:val="00B63E86"/>
    <w:rsid w:val="00B64F3F"/>
    <w:rsid w:val="00B65DFC"/>
    <w:rsid w:val="00B65F84"/>
    <w:rsid w:val="00B66049"/>
    <w:rsid w:val="00B66583"/>
    <w:rsid w:val="00B6671F"/>
    <w:rsid w:val="00B667F4"/>
    <w:rsid w:val="00B66C52"/>
    <w:rsid w:val="00B6707E"/>
    <w:rsid w:val="00B679E3"/>
    <w:rsid w:val="00B70279"/>
    <w:rsid w:val="00B70736"/>
    <w:rsid w:val="00B70F30"/>
    <w:rsid w:val="00B71245"/>
    <w:rsid w:val="00B7246A"/>
    <w:rsid w:val="00B74F96"/>
    <w:rsid w:val="00B7522A"/>
    <w:rsid w:val="00B75C29"/>
    <w:rsid w:val="00B762DA"/>
    <w:rsid w:val="00B76FAF"/>
    <w:rsid w:val="00B8024C"/>
    <w:rsid w:val="00B80FEE"/>
    <w:rsid w:val="00B826A4"/>
    <w:rsid w:val="00B82705"/>
    <w:rsid w:val="00B82964"/>
    <w:rsid w:val="00B82ECB"/>
    <w:rsid w:val="00B83029"/>
    <w:rsid w:val="00B83797"/>
    <w:rsid w:val="00B840F8"/>
    <w:rsid w:val="00B843C4"/>
    <w:rsid w:val="00B84949"/>
    <w:rsid w:val="00B84B93"/>
    <w:rsid w:val="00B84CB2"/>
    <w:rsid w:val="00B84FF4"/>
    <w:rsid w:val="00B85001"/>
    <w:rsid w:val="00B85F89"/>
    <w:rsid w:val="00B86827"/>
    <w:rsid w:val="00B87384"/>
    <w:rsid w:val="00B877EB"/>
    <w:rsid w:val="00B91510"/>
    <w:rsid w:val="00B92F01"/>
    <w:rsid w:val="00B9328F"/>
    <w:rsid w:val="00B9484D"/>
    <w:rsid w:val="00B9668F"/>
    <w:rsid w:val="00B96B2D"/>
    <w:rsid w:val="00BA07BD"/>
    <w:rsid w:val="00BA0B12"/>
    <w:rsid w:val="00BA1596"/>
    <w:rsid w:val="00BA2227"/>
    <w:rsid w:val="00BA242B"/>
    <w:rsid w:val="00BA2E03"/>
    <w:rsid w:val="00BA3B92"/>
    <w:rsid w:val="00BA4E04"/>
    <w:rsid w:val="00BA5168"/>
    <w:rsid w:val="00BA5397"/>
    <w:rsid w:val="00BA5639"/>
    <w:rsid w:val="00BA647D"/>
    <w:rsid w:val="00BA7090"/>
    <w:rsid w:val="00BA77DE"/>
    <w:rsid w:val="00BB1156"/>
    <w:rsid w:val="00BB1566"/>
    <w:rsid w:val="00BB3428"/>
    <w:rsid w:val="00BB61A1"/>
    <w:rsid w:val="00BB6E34"/>
    <w:rsid w:val="00BB6E82"/>
    <w:rsid w:val="00BC09D7"/>
    <w:rsid w:val="00BC0FA2"/>
    <w:rsid w:val="00BC10DD"/>
    <w:rsid w:val="00BC14EF"/>
    <w:rsid w:val="00BC160D"/>
    <w:rsid w:val="00BC1BD0"/>
    <w:rsid w:val="00BC1BDD"/>
    <w:rsid w:val="00BC2427"/>
    <w:rsid w:val="00BC4497"/>
    <w:rsid w:val="00BC5297"/>
    <w:rsid w:val="00BC52E4"/>
    <w:rsid w:val="00BC5600"/>
    <w:rsid w:val="00BC57D0"/>
    <w:rsid w:val="00BC5CB4"/>
    <w:rsid w:val="00BC67A2"/>
    <w:rsid w:val="00BC6F16"/>
    <w:rsid w:val="00BC7A13"/>
    <w:rsid w:val="00BC7DF9"/>
    <w:rsid w:val="00BD194E"/>
    <w:rsid w:val="00BD2570"/>
    <w:rsid w:val="00BD2F1A"/>
    <w:rsid w:val="00BD33F0"/>
    <w:rsid w:val="00BD4CAB"/>
    <w:rsid w:val="00BD5093"/>
    <w:rsid w:val="00BD5A6D"/>
    <w:rsid w:val="00BD65D6"/>
    <w:rsid w:val="00BE0B4B"/>
    <w:rsid w:val="00BE2C92"/>
    <w:rsid w:val="00BE4826"/>
    <w:rsid w:val="00BE5A94"/>
    <w:rsid w:val="00BE73BC"/>
    <w:rsid w:val="00BE78F7"/>
    <w:rsid w:val="00BF07E4"/>
    <w:rsid w:val="00BF0B73"/>
    <w:rsid w:val="00BF1695"/>
    <w:rsid w:val="00BF2117"/>
    <w:rsid w:val="00BF295A"/>
    <w:rsid w:val="00BF2DA9"/>
    <w:rsid w:val="00BF3C9A"/>
    <w:rsid w:val="00BF3FE8"/>
    <w:rsid w:val="00BF490D"/>
    <w:rsid w:val="00BF54B9"/>
    <w:rsid w:val="00BF62EE"/>
    <w:rsid w:val="00BF6502"/>
    <w:rsid w:val="00BF6E2A"/>
    <w:rsid w:val="00BF74CC"/>
    <w:rsid w:val="00BF7D6E"/>
    <w:rsid w:val="00C006C8"/>
    <w:rsid w:val="00C019A7"/>
    <w:rsid w:val="00C02133"/>
    <w:rsid w:val="00C03A18"/>
    <w:rsid w:val="00C03E26"/>
    <w:rsid w:val="00C057A6"/>
    <w:rsid w:val="00C05A10"/>
    <w:rsid w:val="00C05CDB"/>
    <w:rsid w:val="00C069D2"/>
    <w:rsid w:val="00C0706D"/>
    <w:rsid w:val="00C075BC"/>
    <w:rsid w:val="00C10B83"/>
    <w:rsid w:val="00C12942"/>
    <w:rsid w:val="00C12DBD"/>
    <w:rsid w:val="00C1361A"/>
    <w:rsid w:val="00C13F9A"/>
    <w:rsid w:val="00C1485C"/>
    <w:rsid w:val="00C15902"/>
    <w:rsid w:val="00C1593C"/>
    <w:rsid w:val="00C1594B"/>
    <w:rsid w:val="00C177AF"/>
    <w:rsid w:val="00C202F5"/>
    <w:rsid w:val="00C230D9"/>
    <w:rsid w:val="00C233A3"/>
    <w:rsid w:val="00C24178"/>
    <w:rsid w:val="00C24824"/>
    <w:rsid w:val="00C249E6"/>
    <w:rsid w:val="00C24FC2"/>
    <w:rsid w:val="00C26446"/>
    <w:rsid w:val="00C2677F"/>
    <w:rsid w:val="00C273A9"/>
    <w:rsid w:val="00C27AEB"/>
    <w:rsid w:val="00C30058"/>
    <w:rsid w:val="00C30C87"/>
    <w:rsid w:val="00C31DD3"/>
    <w:rsid w:val="00C32D4C"/>
    <w:rsid w:val="00C32FC5"/>
    <w:rsid w:val="00C33F75"/>
    <w:rsid w:val="00C341AC"/>
    <w:rsid w:val="00C34BBA"/>
    <w:rsid w:val="00C3521D"/>
    <w:rsid w:val="00C361DA"/>
    <w:rsid w:val="00C37C89"/>
    <w:rsid w:val="00C4026B"/>
    <w:rsid w:val="00C40311"/>
    <w:rsid w:val="00C41096"/>
    <w:rsid w:val="00C42E47"/>
    <w:rsid w:val="00C432D3"/>
    <w:rsid w:val="00C433F9"/>
    <w:rsid w:val="00C439D4"/>
    <w:rsid w:val="00C43A96"/>
    <w:rsid w:val="00C4403C"/>
    <w:rsid w:val="00C440A8"/>
    <w:rsid w:val="00C44AD6"/>
    <w:rsid w:val="00C45CAE"/>
    <w:rsid w:val="00C45DF7"/>
    <w:rsid w:val="00C46B8E"/>
    <w:rsid w:val="00C46D6E"/>
    <w:rsid w:val="00C46E7C"/>
    <w:rsid w:val="00C47C98"/>
    <w:rsid w:val="00C47DF3"/>
    <w:rsid w:val="00C50141"/>
    <w:rsid w:val="00C53124"/>
    <w:rsid w:val="00C53288"/>
    <w:rsid w:val="00C5360E"/>
    <w:rsid w:val="00C5363E"/>
    <w:rsid w:val="00C56010"/>
    <w:rsid w:val="00C57020"/>
    <w:rsid w:val="00C57C7C"/>
    <w:rsid w:val="00C608A0"/>
    <w:rsid w:val="00C612DD"/>
    <w:rsid w:val="00C61F24"/>
    <w:rsid w:val="00C62938"/>
    <w:rsid w:val="00C62D47"/>
    <w:rsid w:val="00C641D7"/>
    <w:rsid w:val="00C645B5"/>
    <w:rsid w:val="00C64E7F"/>
    <w:rsid w:val="00C6591D"/>
    <w:rsid w:val="00C659F5"/>
    <w:rsid w:val="00C65C00"/>
    <w:rsid w:val="00C67155"/>
    <w:rsid w:val="00C6786B"/>
    <w:rsid w:val="00C679F8"/>
    <w:rsid w:val="00C710B6"/>
    <w:rsid w:val="00C718DC"/>
    <w:rsid w:val="00C72DC6"/>
    <w:rsid w:val="00C73120"/>
    <w:rsid w:val="00C7452A"/>
    <w:rsid w:val="00C74C82"/>
    <w:rsid w:val="00C765E0"/>
    <w:rsid w:val="00C7794F"/>
    <w:rsid w:val="00C800EF"/>
    <w:rsid w:val="00C801E6"/>
    <w:rsid w:val="00C80249"/>
    <w:rsid w:val="00C8069B"/>
    <w:rsid w:val="00C81D2F"/>
    <w:rsid w:val="00C81F49"/>
    <w:rsid w:val="00C8212D"/>
    <w:rsid w:val="00C82132"/>
    <w:rsid w:val="00C82560"/>
    <w:rsid w:val="00C83C08"/>
    <w:rsid w:val="00C85456"/>
    <w:rsid w:val="00C867A8"/>
    <w:rsid w:val="00C8704C"/>
    <w:rsid w:val="00C87782"/>
    <w:rsid w:val="00C9053B"/>
    <w:rsid w:val="00C9057F"/>
    <w:rsid w:val="00C9168D"/>
    <w:rsid w:val="00C91C1E"/>
    <w:rsid w:val="00C92183"/>
    <w:rsid w:val="00C92313"/>
    <w:rsid w:val="00C93081"/>
    <w:rsid w:val="00C93642"/>
    <w:rsid w:val="00C95872"/>
    <w:rsid w:val="00C96502"/>
    <w:rsid w:val="00C96669"/>
    <w:rsid w:val="00C96F20"/>
    <w:rsid w:val="00C976C3"/>
    <w:rsid w:val="00CA02B5"/>
    <w:rsid w:val="00CA5D25"/>
    <w:rsid w:val="00CA659A"/>
    <w:rsid w:val="00CA6B37"/>
    <w:rsid w:val="00CA6BD3"/>
    <w:rsid w:val="00CB0913"/>
    <w:rsid w:val="00CB0DC1"/>
    <w:rsid w:val="00CB1C97"/>
    <w:rsid w:val="00CB2A09"/>
    <w:rsid w:val="00CB2EC5"/>
    <w:rsid w:val="00CB3B14"/>
    <w:rsid w:val="00CB4389"/>
    <w:rsid w:val="00CB4592"/>
    <w:rsid w:val="00CB5232"/>
    <w:rsid w:val="00CB57CF"/>
    <w:rsid w:val="00CB591A"/>
    <w:rsid w:val="00CB5D96"/>
    <w:rsid w:val="00CB6972"/>
    <w:rsid w:val="00CC0EC8"/>
    <w:rsid w:val="00CC237F"/>
    <w:rsid w:val="00CC25D4"/>
    <w:rsid w:val="00CC3B72"/>
    <w:rsid w:val="00CC49F2"/>
    <w:rsid w:val="00CC58F1"/>
    <w:rsid w:val="00CC7A59"/>
    <w:rsid w:val="00CD32B2"/>
    <w:rsid w:val="00CD3441"/>
    <w:rsid w:val="00CD37D4"/>
    <w:rsid w:val="00CD3EA5"/>
    <w:rsid w:val="00CD50A1"/>
    <w:rsid w:val="00CD52C9"/>
    <w:rsid w:val="00CD5751"/>
    <w:rsid w:val="00CD5D80"/>
    <w:rsid w:val="00CD6636"/>
    <w:rsid w:val="00CD71C2"/>
    <w:rsid w:val="00CD7735"/>
    <w:rsid w:val="00CD77BA"/>
    <w:rsid w:val="00CE0183"/>
    <w:rsid w:val="00CE022A"/>
    <w:rsid w:val="00CE03BA"/>
    <w:rsid w:val="00CE05CE"/>
    <w:rsid w:val="00CE078B"/>
    <w:rsid w:val="00CE14DD"/>
    <w:rsid w:val="00CE1CAD"/>
    <w:rsid w:val="00CE299D"/>
    <w:rsid w:val="00CE29E0"/>
    <w:rsid w:val="00CE362B"/>
    <w:rsid w:val="00CE49D0"/>
    <w:rsid w:val="00CE49ED"/>
    <w:rsid w:val="00CE4E56"/>
    <w:rsid w:val="00CE5098"/>
    <w:rsid w:val="00CE56F5"/>
    <w:rsid w:val="00CE6032"/>
    <w:rsid w:val="00CE7109"/>
    <w:rsid w:val="00CF03EC"/>
    <w:rsid w:val="00CF17BE"/>
    <w:rsid w:val="00CF276F"/>
    <w:rsid w:val="00CF3304"/>
    <w:rsid w:val="00CF3CF0"/>
    <w:rsid w:val="00CF4172"/>
    <w:rsid w:val="00CF5532"/>
    <w:rsid w:val="00CF6A77"/>
    <w:rsid w:val="00CF72E3"/>
    <w:rsid w:val="00CF7E87"/>
    <w:rsid w:val="00D00B5A"/>
    <w:rsid w:val="00D00CF9"/>
    <w:rsid w:val="00D02438"/>
    <w:rsid w:val="00D02D0B"/>
    <w:rsid w:val="00D0396E"/>
    <w:rsid w:val="00D03F6D"/>
    <w:rsid w:val="00D0692B"/>
    <w:rsid w:val="00D073AA"/>
    <w:rsid w:val="00D10D6A"/>
    <w:rsid w:val="00D11D4D"/>
    <w:rsid w:val="00D11EFF"/>
    <w:rsid w:val="00D128F8"/>
    <w:rsid w:val="00D138A1"/>
    <w:rsid w:val="00D13EC7"/>
    <w:rsid w:val="00D1528A"/>
    <w:rsid w:val="00D162EE"/>
    <w:rsid w:val="00D16B42"/>
    <w:rsid w:val="00D16CFF"/>
    <w:rsid w:val="00D1717D"/>
    <w:rsid w:val="00D171D5"/>
    <w:rsid w:val="00D177C7"/>
    <w:rsid w:val="00D213BB"/>
    <w:rsid w:val="00D21617"/>
    <w:rsid w:val="00D219D2"/>
    <w:rsid w:val="00D223DB"/>
    <w:rsid w:val="00D223F7"/>
    <w:rsid w:val="00D225F9"/>
    <w:rsid w:val="00D22886"/>
    <w:rsid w:val="00D23113"/>
    <w:rsid w:val="00D2319B"/>
    <w:rsid w:val="00D253D0"/>
    <w:rsid w:val="00D256C4"/>
    <w:rsid w:val="00D2598E"/>
    <w:rsid w:val="00D25D24"/>
    <w:rsid w:val="00D262DC"/>
    <w:rsid w:val="00D265A9"/>
    <w:rsid w:val="00D274E6"/>
    <w:rsid w:val="00D27E16"/>
    <w:rsid w:val="00D27F2A"/>
    <w:rsid w:val="00D3011B"/>
    <w:rsid w:val="00D31AEF"/>
    <w:rsid w:val="00D32B56"/>
    <w:rsid w:val="00D32E50"/>
    <w:rsid w:val="00D3415B"/>
    <w:rsid w:val="00D346E4"/>
    <w:rsid w:val="00D34A39"/>
    <w:rsid w:val="00D3502B"/>
    <w:rsid w:val="00D356C1"/>
    <w:rsid w:val="00D37C34"/>
    <w:rsid w:val="00D37D89"/>
    <w:rsid w:val="00D37D8C"/>
    <w:rsid w:val="00D403CE"/>
    <w:rsid w:val="00D411E2"/>
    <w:rsid w:val="00D41EE4"/>
    <w:rsid w:val="00D429B2"/>
    <w:rsid w:val="00D42A49"/>
    <w:rsid w:val="00D42C11"/>
    <w:rsid w:val="00D44C2E"/>
    <w:rsid w:val="00D4569A"/>
    <w:rsid w:val="00D46028"/>
    <w:rsid w:val="00D47122"/>
    <w:rsid w:val="00D49089"/>
    <w:rsid w:val="00D50E48"/>
    <w:rsid w:val="00D513F7"/>
    <w:rsid w:val="00D51AC8"/>
    <w:rsid w:val="00D52156"/>
    <w:rsid w:val="00D52E26"/>
    <w:rsid w:val="00D54894"/>
    <w:rsid w:val="00D54C1C"/>
    <w:rsid w:val="00D54D58"/>
    <w:rsid w:val="00D56DF9"/>
    <w:rsid w:val="00D57563"/>
    <w:rsid w:val="00D60224"/>
    <w:rsid w:val="00D604BF"/>
    <w:rsid w:val="00D604D4"/>
    <w:rsid w:val="00D60983"/>
    <w:rsid w:val="00D60B92"/>
    <w:rsid w:val="00D612AC"/>
    <w:rsid w:val="00D61325"/>
    <w:rsid w:val="00D62A10"/>
    <w:rsid w:val="00D64E0E"/>
    <w:rsid w:val="00D65692"/>
    <w:rsid w:val="00D65C76"/>
    <w:rsid w:val="00D66DE6"/>
    <w:rsid w:val="00D707A3"/>
    <w:rsid w:val="00D71823"/>
    <w:rsid w:val="00D718DC"/>
    <w:rsid w:val="00D71F83"/>
    <w:rsid w:val="00D72BB3"/>
    <w:rsid w:val="00D7423B"/>
    <w:rsid w:val="00D743FE"/>
    <w:rsid w:val="00D757C9"/>
    <w:rsid w:val="00D75D4E"/>
    <w:rsid w:val="00D76A2A"/>
    <w:rsid w:val="00D77D13"/>
    <w:rsid w:val="00D77DA6"/>
    <w:rsid w:val="00D80037"/>
    <w:rsid w:val="00D802E4"/>
    <w:rsid w:val="00D8050F"/>
    <w:rsid w:val="00D80B4E"/>
    <w:rsid w:val="00D82AED"/>
    <w:rsid w:val="00D83E67"/>
    <w:rsid w:val="00D9079E"/>
    <w:rsid w:val="00D90A2F"/>
    <w:rsid w:val="00D910DE"/>
    <w:rsid w:val="00D92297"/>
    <w:rsid w:val="00D92557"/>
    <w:rsid w:val="00D9272D"/>
    <w:rsid w:val="00D934F6"/>
    <w:rsid w:val="00D936DB"/>
    <w:rsid w:val="00D93879"/>
    <w:rsid w:val="00D93E7D"/>
    <w:rsid w:val="00D955A5"/>
    <w:rsid w:val="00D95BD9"/>
    <w:rsid w:val="00D95CDD"/>
    <w:rsid w:val="00D9634C"/>
    <w:rsid w:val="00D976F2"/>
    <w:rsid w:val="00D97A61"/>
    <w:rsid w:val="00D97B55"/>
    <w:rsid w:val="00D97E02"/>
    <w:rsid w:val="00DA0DEC"/>
    <w:rsid w:val="00DA1284"/>
    <w:rsid w:val="00DA1956"/>
    <w:rsid w:val="00DA1D72"/>
    <w:rsid w:val="00DA207E"/>
    <w:rsid w:val="00DA3E53"/>
    <w:rsid w:val="00DA5F79"/>
    <w:rsid w:val="00DA64B6"/>
    <w:rsid w:val="00DA6FA3"/>
    <w:rsid w:val="00DA7A73"/>
    <w:rsid w:val="00DB2907"/>
    <w:rsid w:val="00DB30E9"/>
    <w:rsid w:val="00DB3B77"/>
    <w:rsid w:val="00DB4646"/>
    <w:rsid w:val="00DB4972"/>
    <w:rsid w:val="00DB4EB4"/>
    <w:rsid w:val="00DB4F5C"/>
    <w:rsid w:val="00DB7432"/>
    <w:rsid w:val="00DB766E"/>
    <w:rsid w:val="00DC004C"/>
    <w:rsid w:val="00DC1D00"/>
    <w:rsid w:val="00DC2073"/>
    <w:rsid w:val="00DC22F9"/>
    <w:rsid w:val="00DC26D2"/>
    <w:rsid w:val="00DC35DD"/>
    <w:rsid w:val="00DC4441"/>
    <w:rsid w:val="00DC4B7C"/>
    <w:rsid w:val="00DC577A"/>
    <w:rsid w:val="00DC5A39"/>
    <w:rsid w:val="00DC5B57"/>
    <w:rsid w:val="00DC67A7"/>
    <w:rsid w:val="00DC69C0"/>
    <w:rsid w:val="00DC7A47"/>
    <w:rsid w:val="00DD112E"/>
    <w:rsid w:val="00DD1FDE"/>
    <w:rsid w:val="00DD2400"/>
    <w:rsid w:val="00DD351C"/>
    <w:rsid w:val="00DD3857"/>
    <w:rsid w:val="00DD446B"/>
    <w:rsid w:val="00DD66F6"/>
    <w:rsid w:val="00DD777D"/>
    <w:rsid w:val="00DD7A5F"/>
    <w:rsid w:val="00DD7CD4"/>
    <w:rsid w:val="00DE0098"/>
    <w:rsid w:val="00DE02CF"/>
    <w:rsid w:val="00DE09BC"/>
    <w:rsid w:val="00DE0C0D"/>
    <w:rsid w:val="00DE2DCB"/>
    <w:rsid w:val="00DE34BF"/>
    <w:rsid w:val="00DE3CA5"/>
    <w:rsid w:val="00DE3FC5"/>
    <w:rsid w:val="00DE4C3D"/>
    <w:rsid w:val="00DE6B3D"/>
    <w:rsid w:val="00DE6EDE"/>
    <w:rsid w:val="00DE71A0"/>
    <w:rsid w:val="00DE7274"/>
    <w:rsid w:val="00DE75A9"/>
    <w:rsid w:val="00DF02F4"/>
    <w:rsid w:val="00DF039C"/>
    <w:rsid w:val="00DF0CD4"/>
    <w:rsid w:val="00DF14D2"/>
    <w:rsid w:val="00DF28F0"/>
    <w:rsid w:val="00DF2F72"/>
    <w:rsid w:val="00DF328D"/>
    <w:rsid w:val="00DF335D"/>
    <w:rsid w:val="00DF389B"/>
    <w:rsid w:val="00DF3CB3"/>
    <w:rsid w:val="00DF446A"/>
    <w:rsid w:val="00DF5EA6"/>
    <w:rsid w:val="00DF6504"/>
    <w:rsid w:val="00DF67D4"/>
    <w:rsid w:val="00DF6E05"/>
    <w:rsid w:val="00DF762A"/>
    <w:rsid w:val="00E0018F"/>
    <w:rsid w:val="00E0026D"/>
    <w:rsid w:val="00E018DC"/>
    <w:rsid w:val="00E03091"/>
    <w:rsid w:val="00E035B4"/>
    <w:rsid w:val="00E03AD5"/>
    <w:rsid w:val="00E04F13"/>
    <w:rsid w:val="00E054FE"/>
    <w:rsid w:val="00E06C30"/>
    <w:rsid w:val="00E075AF"/>
    <w:rsid w:val="00E077CA"/>
    <w:rsid w:val="00E07E61"/>
    <w:rsid w:val="00E07F3C"/>
    <w:rsid w:val="00E07F96"/>
    <w:rsid w:val="00E1041F"/>
    <w:rsid w:val="00E10E4B"/>
    <w:rsid w:val="00E11099"/>
    <w:rsid w:val="00E11977"/>
    <w:rsid w:val="00E11A4B"/>
    <w:rsid w:val="00E11FFA"/>
    <w:rsid w:val="00E1235E"/>
    <w:rsid w:val="00E1258D"/>
    <w:rsid w:val="00E126CC"/>
    <w:rsid w:val="00E12817"/>
    <w:rsid w:val="00E12BD8"/>
    <w:rsid w:val="00E131F3"/>
    <w:rsid w:val="00E13F44"/>
    <w:rsid w:val="00E146EF"/>
    <w:rsid w:val="00E147D1"/>
    <w:rsid w:val="00E148A9"/>
    <w:rsid w:val="00E152E0"/>
    <w:rsid w:val="00E169D8"/>
    <w:rsid w:val="00E16A11"/>
    <w:rsid w:val="00E16E16"/>
    <w:rsid w:val="00E201F8"/>
    <w:rsid w:val="00E20EE6"/>
    <w:rsid w:val="00E21DDB"/>
    <w:rsid w:val="00E229DE"/>
    <w:rsid w:val="00E22C3E"/>
    <w:rsid w:val="00E23715"/>
    <w:rsid w:val="00E248BB"/>
    <w:rsid w:val="00E25213"/>
    <w:rsid w:val="00E25342"/>
    <w:rsid w:val="00E258C9"/>
    <w:rsid w:val="00E27057"/>
    <w:rsid w:val="00E274D9"/>
    <w:rsid w:val="00E30882"/>
    <w:rsid w:val="00E30D96"/>
    <w:rsid w:val="00E30E26"/>
    <w:rsid w:val="00E30E2B"/>
    <w:rsid w:val="00E3186F"/>
    <w:rsid w:val="00E31B07"/>
    <w:rsid w:val="00E33DFE"/>
    <w:rsid w:val="00E34309"/>
    <w:rsid w:val="00E34626"/>
    <w:rsid w:val="00E34CB1"/>
    <w:rsid w:val="00E34F3E"/>
    <w:rsid w:val="00E35B6B"/>
    <w:rsid w:val="00E3631A"/>
    <w:rsid w:val="00E36C2F"/>
    <w:rsid w:val="00E37EB0"/>
    <w:rsid w:val="00E4017C"/>
    <w:rsid w:val="00E40779"/>
    <w:rsid w:val="00E40908"/>
    <w:rsid w:val="00E419FF"/>
    <w:rsid w:val="00E421AF"/>
    <w:rsid w:val="00E424FA"/>
    <w:rsid w:val="00E43017"/>
    <w:rsid w:val="00E430D3"/>
    <w:rsid w:val="00E4389A"/>
    <w:rsid w:val="00E43B0C"/>
    <w:rsid w:val="00E440C5"/>
    <w:rsid w:val="00E44DDB"/>
    <w:rsid w:val="00E453B9"/>
    <w:rsid w:val="00E45948"/>
    <w:rsid w:val="00E50786"/>
    <w:rsid w:val="00E51E17"/>
    <w:rsid w:val="00E5560D"/>
    <w:rsid w:val="00E55976"/>
    <w:rsid w:val="00E55B72"/>
    <w:rsid w:val="00E564A5"/>
    <w:rsid w:val="00E56617"/>
    <w:rsid w:val="00E56AB5"/>
    <w:rsid w:val="00E57307"/>
    <w:rsid w:val="00E60541"/>
    <w:rsid w:val="00E620B3"/>
    <w:rsid w:val="00E6221D"/>
    <w:rsid w:val="00E62675"/>
    <w:rsid w:val="00E63B74"/>
    <w:rsid w:val="00E6467B"/>
    <w:rsid w:val="00E646D3"/>
    <w:rsid w:val="00E657B6"/>
    <w:rsid w:val="00E66A27"/>
    <w:rsid w:val="00E66F4A"/>
    <w:rsid w:val="00E674CE"/>
    <w:rsid w:val="00E70B5B"/>
    <w:rsid w:val="00E710D3"/>
    <w:rsid w:val="00E71113"/>
    <w:rsid w:val="00E71564"/>
    <w:rsid w:val="00E7159F"/>
    <w:rsid w:val="00E71FA8"/>
    <w:rsid w:val="00E72A54"/>
    <w:rsid w:val="00E72FFE"/>
    <w:rsid w:val="00E7398C"/>
    <w:rsid w:val="00E73D74"/>
    <w:rsid w:val="00E7431A"/>
    <w:rsid w:val="00E74A78"/>
    <w:rsid w:val="00E75A25"/>
    <w:rsid w:val="00E761DC"/>
    <w:rsid w:val="00E7730E"/>
    <w:rsid w:val="00E804BA"/>
    <w:rsid w:val="00E80BC8"/>
    <w:rsid w:val="00E81DDD"/>
    <w:rsid w:val="00E81E8D"/>
    <w:rsid w:val="00E83433"/>
    <w:rsid w:val="00E839C5"/>
    <w:rsid w:val="00E84856"/>
    <w:rsid w:val="00E84F7D"/>
    <w:rsid w:val="00E85128"/>
    <w:rsid w:val="00E90ADE"/>
    <w:rsid w:val="00E91629"/>
    <w:rsid w:val="00E926F3"/>
    <w:rsid w:val="00E92E7D"/>
    <w:rsid w:val="00E94CEE"/>
    <w:rsid w:val="00E958A9"/>
    <w:rsid w:val="00E97990"/>
    <w:rsid w:val="00E97A65"/>
    <w:rsid w:val="00EA1513"/>
    <w:rsid w:val="00EA1ABD"/>
    <w:rsid w:val="00EA1E54"/>
    <w:rsid w:val="00EA20BF"/>
    <w:rsid w:val="00EA20FA"/>
    <w:rsid w:val="00EA29D5"/>
    <w:rsid w:val="00EA4A74"/>
    <w:rsid w:val="00EA577A"/>
    <w:rsid w:val="00EA585D"/>
    <w:rsid w:val="00EA5EBB"/>
    <w:rsid w:val="00EA7461"/>
    <w:rsid w:val="00EB1440"/>
    <w:rsid w:val="00EB3770"/>
    <w:rsid w:val="00EB37D4"/>
    <w:rsid w:val="00EB40D6"/>
    <w:rsid w:val="00EB4173"/>
    <w:rsid w:val="00EB43B9"/>
    <w:rsid w:val="00EB5698"/>
    <w:rsid w:val="00EB5AD9"/>
    <w:rsid w:val="00EB612F"/>
    <w:rsid w:val="00EB6A07"/>
    <w:rsid w:val="00EB78F6"/>
    <w:rsid w:val="00EB7EB8"/>
    <w:rsid w:val="00EC0271"/>
    <w:rsid w:val="00EC04C6"/>
    <w:rsid w:val="00EC1137"/>
    <w:rsid w:val="00EC1C36"/>
    <w:rsid w:val="00EC29B4"/>
    <w:rsid w:val="00EC32C7"/>
    <w:rsid w:val="00EC3786"/>
    <w:rsid w:val="00EC3A01"/>
    <w:rsid w:val="00EC3B3E"/>
    <w:rsid w:val="00EC4204"/>
    <w:rsid w:val="00EC4317"/>
    <w:rsid w:val="00EC4CB4"/>
    <w:rsid w:val="00EC4CF5"/>
    <w:rsid w:val="00EC4E7A"/>
    <w:rsid w:val="00EC61F2"/>
    <w:rsid w:val="00EC6BFB"/>
    <w:rsid w:val="00EC7F71"/>
    <w:rsid w:val="00ED0FB2"/>
    <w:rsid w:val="00ED25E0"/>
    <w:rsid w:val="00ED32A8"/>
    <w:rsid w:val="00ED3728"/>
    <w:rsid w:val="00ED4051"/>
    <w:rsid w:val="00ED5340"/>
    <w:rsid w:val="00ED5473"/>
    <w:rsid w:val="00ED5AE5"/>
    <w:rsid w:val="00ED64D1"/>
    <w:rsid w:val="00ED703D"/>
    <w:rsid w:val="00EE0402"/>
    <w:rsid w:val="00EE065D"/>
    <w:rsid w:val="00EE179B"/>
    <w:rsid w:val="00EE24EA"/>
    <w:rsid w:val="00EE2A82"/>
    <w:rsid w:val="00EE34A2"/>
    <w:rsid w:val="00EE3845"/>
    <w:rsid w:val="00EE4CF9"/>
    <w:rsid w:val="00EE511E"/>
    <w:rsid w:val="00EE5633"/>
    <w:rsid w:val="00EE56D2"/>
    <w:rsid w:val="00EE6568"/>
    <w:rsid w:val="00EE7A6E"/>
    <w:rsid w:val="00EF0382"/>
    <w:rsid w:val="00EF0A34"/>
    <w:rsid w:val="00EF11F2"/>
    <w:rsid w:val="00EF1C29"/>
    <w:rsid w:val="00EF1E18"/>
    <w:rsid w:val="00EF3CBE"/>
    <w:rsid w:val="00EF3EC4"/>
    <w:rsid w:val="00EF3FA5"/>
    <w:rsid w:val="00EF3FF7"/>
    <w:rsid w:val="00EF4CC8"/>
    <w:rsid w:val="00EF5191"/>
    <w:rsid w:val="00EF59A2"/>
    <w:rsid w:val="00EF74B0"/>
    <w:rsid w:val="00EF7A47"/>
    <w:rsid w:val="00F00D49"/>
    <w:rsid w:val="00F00E09"/>
    <w:rsid w:val="00F00F12"/>
    <w:rsid w:val="00F013BB"/>
    <w:rsid w:val="00F017AA"/>
    <w:rsid w:val="00F02B37"/>
    <w:rsid w:val="00F02CDF"/>
    <w:rsid w:val="00F02DA9"/>
    <w:rsid w:val="00F03A48"/>
    <w:rsid w:val="00F04E76"/>
    <w:rsid w:val="00F055AD"/>
    <w:rsid w:val="00F055B3"/>
    <w:rsid w:val="00F05633"/>
    <w:rsid w:val="00F06074"/>
    <w:rsid w:val="00F0609B"/>
    <w:rsid w:val="00F06AC9"/>
    <w:rsid w:val="00F07628"/>
    <w:rsid w:val="00F07ECA"/>
    <w:rsid w:val="00F107BE"/>
    <w:rsid w:val="00F10EE3"/>
    <w:rsid w:val="00F1224A"/>
    <w:rsid w:val="00F12F03"/>
    <w:rsid w:val="00F1304C"/>
    <w:rsid w:val="00F130BD"/>
    <w:rsid w:val="00F13141"/>
    <w:rsid w:val="00F13EF1"/>
    <w:rsid w:val="00F14936"/>
    <w:rsid w:val="00F14CF8"/>
    <w:rsid w:val="00F160DC"/>
    <w:rsid w:val="00F164A9"/>
    <w:rsid w:val="00F1660F"/>
    <w:rsid w:val="00F17446"/>
    <w:rsid w:val="00F174DD"/>
    <w:rsid w:val="00F17756"/>
    <w:rsid w:val="00F202EE"/>
    <w:rsid w:val="00F20CC8"/>
    <w:rsid w:val="00F220AF"/>
    <w:rsid w:val="00F224E7"/>
    <w:rsid w:val="00F22D87"/>
    <w:rsid w:val="00F233B0"/>
    <w:rsid w:val="00F247BF"/>
    <w:rsid w:val="00F24A56"/>
    <w:rsid w:val="00F24CFE"/>
    <w:rsid w:val="00F2532C"/>
    <w:rsid w:val="00F25934"/>
    <w:rsid w:val="00F307B3"/>
    <w:rsid w:val="00F30D7A"/>
    <w:rsid w:val="00F30DBA"/>
    <w:rsid w:val="00F31549"/>
    <w:rsid w:val="00F315FC"/>
    <w:rsid w:val="00F31D63"/>
    <w:rsid w:val="00F321E6"/>
    <w:rsid w:val="00F3299A"/>
    <w:rsid w:val="00F35468"/>
    <w:rsid w:val="00F358BE"/>
    <w:rsid w:val="00F35B80"/>
    <w:rsid w:val="00F40104"/>
    <w:rsid w:val="00F40783"/>
    <w:rsid w:val="00F41117"/>
    <w:rsid w:val="00F41DDF"/>
    <w:rsid w:val="00F41FEF"/>
    <w:rsid w:val="00F424F7"/>
    <w:rsid w:val="00F42551"/>
    <w:rsid w:val="00F42D0B"/>
    <w:rsid w:val="00F431DC"/>
    <w:rsid w:val="00F43A66"/>
    <w:rsid w:val="00F43AF8"/>
    <w:rsid w:val="00F45FD1"/>
    <w:rsid w:val="00F45FF4"/>
    <w:rsid w:val="00F46CE9"/>
    <w:rsid w:val="00F502C5"/>
    <w:rsid w:val="00F50D05"/>
    <w:rsid w:val="00F51760"/>
    <w:rsid w:val="00F51F5E"/>
    <w:rsid w:val="00F52403"/>
    <w:rsid w:val="00F52632"/>
    <w:rsid w:val="00F52941"/>
    <w:rsid w:val="00F52F74"/>
    <w:rsid w:val="00F53193"/>
    <w:rsid w:val="00F535CA"/>
    <w:rsid w:val="00F53E7A"/>
    <w:rsid w:val="00F541A4"/>
    <w:rsid w:val="00F555DE"/>
    <w:rsid w:val="00F5569F"/>
    <w:rsid w:val="00F55790"/>
    <w:rsid w:val="00F55D24"/>
    <w:rsid w:val="00F55E73"/>
    <w:rsid w:val="00F564E8"/>
    <w:rsid w:val="00F5657D"/>
    <w:rsid w:val="00F5692F"/>
    <w:rsid w:val="00F573CC"/>
    <w:rsid w:val="00F57EA6"/>
    <w:rsid w:val="00F602D2"/>
    <w:rsid w:val="00F6127F"/>
    <w:rsid w:val="00F61306"/>
    <w:rsid w:val="00F62243"/>
    <w:rsid w:val="00F622F5"/>
    <w:rsid w:val="00F62B8F"/>
    <w:rsid w:val="00F6366E"/>
    <w:rsid w:val="00F63947"/>
    <w:rsid w:val="00F63FD8"/>
    <w:rsid w:val="00F65A57"/>
    <w:rsid w:val="00F665F9"/>
    <w:rsid w:val="00F679AE"/>
    <w:rsid w:val="00F67B63"/>
    <w:rsid w:val="00F717BA"/>
    <w:rsid w:val="00F71D9F"/>
    <w:rsid w:val="00F73A1A"/>
    <w:rsid w:val="00F73C00"/>
    <w:rsid w:val="00F749B0"/>
    <w:rsid w:val="00F74F08"/>
    <w:rsid w:val="00F762E7"/>
    <w:rsid w:val="00F76EAF"/>
    <w:rsid w:val="00F77C9D"/>
    <w:rsid w:val="00F80CC8"/>
    <w:rsid w:val="00F813E9"/>
    <w:rsid w:val="00F8163E"/>
    <w:rsid w:val="00F8213B"/>
    <w:rsid w:val="00F83660"/>
    <w:rsid w:val="00F83A4A"/>
    <w:rsid w:val="00F84B82"/>
    <w:rsid w:val="00F9081D"/>
    <w:rsid w:val="00F91CA1"/>
    <w:rsid w:val="00F92575"/>
    <w:rsid w:val="00F92AA6"/>
    <w:rsid w:val="00F92DCC"/>
    <w:rsid w:val="00F943A9"/>
    <w:rsid w:val="00F94B15"/>
    <w:rsid w:val="00F94BB6"/>
    <w:rsid w:val="00F95420"/>
    <w:rsid w:val="00F95AF5"/>
    <w:rsid w:val="00F95EF2"/>
    <w:rsid w:val="00F97634"/>
    <w:rsid w:val="00F97E3C"/>
    <w:rsid w:val="00FA0709"/>
    <w:rsid w:val="00FA17E1"/>
    <w:rsid w:val="00FA1AAB"/>
    <w:rsid w:val="00FA1CF0"/>
    <w:rsid w:val="00FA27AB"/>
    <w:rsid w:val="00FA3133"/>
    <w:rsid w:val="00FA40C5"/>
    <w:rsid w:val="00FA40DE"/>
    <w:rsid w:val="00FA48D5"/>
    <w:rsid w:val="00FA5263"/>
    <w:rsid w:val="00FA6CEE"/>
    <w:rsid w:val="00FA76D1"/>
    <w:rsid w:val="00FA7A0A"/>
    <w:rsid w:val="00FA7F75"/>
    <w:rsid w:val="00FB1156"/>
    <w:rsid w:val="00FB1160"/>
    <w:rsid w:val="00FB29BD"/>
    <w:rsid w:val="00FB4223"/>
    <w:rsid w:val="00FB451D"/>
    <w:rsid w:val="00FB50AE"/>
    <w:rsid w:val="00FC069D"/>
    <w:rsid w:val="00FC0D74"/>
    <w:rsid w:val="00FC1686"/>
    <w:rsid w:val="00FC17F6"/>
    <w:rsid w:val="00FC1F9D"/>
    <w:rsid w:val="00FC2763"/>
    <w:rsid w:val="00FC2F26"/>
    <w:rsid w:val="00FC4362"/>
    <w:rsid w:val="00FC5852"/>
    <w:rsid w:val="00FC7457"/>
    <w:rsid w:val="00FC770F"/>
    <w:rsid w:val="00FD0344"/>
    <w:rsid w:val="00FD0A7C"/>
    <w:rsid w:val="00FD0ED8"/>
    <w:rsid w:val="00FD24E3"/>
    <w:rsid w:val="00FD2F78"/>
    <w:rsid w:val="00FD4BF3"/>
    <w:rsid w:val="00FD594F"/>
    <w:rsid w:val="00FD5A42"/>
    <w:rsid w:val="00FD60AD"/>
    <w:rsid w:val="00FD6A3D"/>
    <w:rsid w:val="00FD6F78"/>
    <w:rsid w:val="00FD7C2B"/>
    <w:rsid w:val="00FE0C2D"/>
    <w:rsid w:val="00FE0DC2"/>
    <w:rsid w:val="00FE129F"/>
    <w:rsid w:val="00FE324D"/>
    <w:rsid w:val="00FE4570"/>
    <w:rsid w:val="00FE505A"/>
    <w:rsid w:val="00FE5B22"/>
    <w:rsid w:val="00FE6B89"/>
    <w:rsid w:val="00FE7514"/>
    <w:rsid w:val="00FE7F48"/>
    <w:rsid w:val="00FF0A69"/>
    <w:rsid w:val="00FF1A51"/>
    <w:rsid w:val="00FF35B1"/>
    <w:rsid w:val="00FF3697"/>
    <w:rsid w:val="00FF3AB3"/>
    <w:rsid w:val="00FF40F3"/>
    <w:rsid w:val="00FF66FB"/>
    <w:rsid w:val="00FF6752"/>
    <w:rsid w:val="00FF7AE2"/>
    <w:rsid w:val="0113FBE1"/>
    <w:rsid w:val="01DAF58C"/>
    <w:rsid w:val="02BCB22B"/>
    <w:rsid w:val="02D3AA5A"/>
    <w:rsid w:val="02E00C8C"/>
    <w:rsid w:val="037FB5D4"/>
    <w:rsid w:val="03BA91F1"/>
    <w:rsid w:val="03C72099"/>
    <w:rsid w:val="03D3F2A9"/>
    <w:rsid w:val="040724A7"/>
    <w:rsid w:val="040B66DA"/>
    <w:rsid w:val="0434BBD8"/>
    <w:rsid w:val="047097DD"/>
    <w:rsid w:val="04B3765B"/>
    <w:rsid w:val="04C7D73E"/>
    <w:rsid w:val="04F53275"/>
    <w:rsid w:val="052177DF"/>
    <w:rsid w:val="05550514"/>
    <w:rsid w:val="05EF239B"/>
    <w:rsid w:val="06278039"/>
    <w:rsid w:val="063A578E"/>
    <w:rsid w:val="065733A4"/>
    <w:rsid w:val="069BA6DD"/>
    <w:rsid w:val="06B0C813"/>
    <w:rsid w:val="06DD5718"/>
    <w:rsid w:val="06E43973"/>
    <w:rsid w:val="0811FBFF"/>
    <w:rsid w:val="08141359"/>
    <w:rsid w:val="08DC6561"/>
    <w:rsid w:val="09336A51"/>
    <w:rsid w:val="0943CA12"/>
    <w:rsid w:val="095DCE44"/>
    <w:rsid w:val="09A8B896"/>
    <w:rsid w:val="0A116972"/>
    <w:rsid w:val="0A157D65"/>
    <w:rsid w:val="0A666F63"/>
    <w:rsid w:val="0A9B0BD9"/>
    <w:rsid w:val="0AA9CC70"/>
    <w:rsid w:val="0AD63E92"/>
    <w:rsid w:val="0AEF69ED"/>
    <w:rsid w:val="0B2CFCB4"/>
    <w:rsid w:val="0B8CF449"/>
    <w:rsid w:val="0BD08F2A"/>
    <w:rsid w:val="0C664CB9"/>
    <w:rsid w:val="0CA3B8E8"/>
    <w:rsid w:val="0D06B341"/>
    <w:rsid w:val="0DF9D3C6"/>
    <w:rsid w:val="0E06AC36"/>
    <w:rsid w:val="0E60C9F7"/>
    <w:rsid w:val="0E68E54B"/>
    <w:rsid w:val="0E74E257"/>
    <w:rsid w:val="0F21DE2D"/>
    <w:rsid w:val="0F451A96"/>
    <w:rsid w:val="0F82BFCD"/>
    <w:rsid w:val="0F93A83B"/>
    <w:rsid w:val="0FCA6DB3"/>
    <w:rsid w:val="101A91DA"/>
    <w:rsid w:val="105BF680"/>
    <w:rsid w:val="10663985"/>
    <w:rsid w:val="107FCE02"/>
    <w:rsid w:val="10B71A30"/>
    <w:rsid w:val="11931D23"/>
    <w:rsid w:val="11D0438C"/>
    <w:rsid w:val="11D61019"/>
    <w:rsid w:val="121F4136"/>
    <w:rsid w:val="129471FD"/>
    <w:rsid w:val="12B55C84"/>
    <w:rsid w:val="12F9265C"/>
    <w:rsid w:val="1380B1B8"/>
    <w:rsid w:val="1390E7CB"/>
    <w:rsid w:val="13B84FAF"/>
    <w:rsid w:val="14111860"/>
    <w:rsid w:val="14E34D44"/>
    <w:rsid w:val="14EFA8C7"/>
    <w:rsid w:val="15215A40"/>
    <w:rsid w:val="15570B51"/>
    <w:rsid w:val="15EB1F00"/>
    <w:rsid w:val="1648AA78"/>
    <w:rsid w:val="1713E435"/>
    <w:rsid w:val="173EB2BD"/>
    <w:rsid w:val="17465B6D"/>
    <w:rsid w:val="174B5B61"/>
    <w:rsid w:val="17E145A7"/>
    <w:rsid w:val="17E44D60"/>
    <w:rsid w:val="17E9D5DC"/>
    <w:rsid w:val="17F156C7"/>
    <w:rsid w:val="17F578E8"/>
    <w:rsid w:val="1876C080"/>
    <w:rsid w:val="187D4FB5"/>
    <w:rsid w:val="194BD626"/>
    <w:rsid w:val="1976B133"/>
    <w:rsid w:val="1996C267"/>
    <w:rsid w:val="19ADDCDD"/>
    <w:rsid w:val="1AE3246A"/>
    <w:rsid w:val="1B25832C"/>
    <w:rsid w:val="1B7EF385"/>
    <w:rsid w:val="1BBF32D7"/>
    <w:rsid w:val="1C6E7094"/>
    <w:rsid w:val="1CCCA637"/>
    <w:rsid w:val="1CCD26DE"/>
    <w:rsid w:val="1CFE0851"/>
    <w:rsid w:val="1D64767C"/>
    <w:rsid w:val="1DA6D3CB"/>
    <w:rsid w:val="1DBD0EB6"/>
    <w:rsid w:val="1DCE634D"/>
    <w:rsid w:val="1E01412C"/>
    <w:rsid w:val="1E5840EE"/>
    <w:rsid w:val="1EA2F76C"/>
    <w:rsid w:val="1F32FAA4"/>
    <w:rsid w:val="1F498F6B"/>
    <w:rsid w:val="1FA03D04"/>
    <w:rsid w:val="1FD861DA"/>
    <w:rsid w:val="1FE8A8E2"/>
    <w:rsid w:val="200BEE88"/>
    <w:rsid w:val="201350AE"/>
    <w:rsid w:val="2037641A"/>
    <w:rsid w:val="207509D4"/>
    <w:rsid w:val="20D04ECD"/>
    <w:rsid w:val="20DB50A1"/>
    <w:rsid w:val="20DDD0D0"/>
    <w:rsid w:val="20F68350"/>
    <w:rsid w:val="210F5533"/>
    <w:rsid w:val="2112517D"/>
    <w:rsid w:val="21417099"/>
    <w:rsid w:val="2152D2F0"/>
    <w:rsid w:val="21F672E2"/>
    <w:rsid w:val="2260BA2D"/>
    <w:rsid w:val="22CFF543"/>
    <w:rsid w:val="23454C65"/>
    <w:rsid w:val="2376CE69"/>
    <w:rsid w:val="241E22BC"/>
    <w:rsid w:val="247B41A2"/>
    <w:rsid w:val="24AC6407"/>
    <w:rsid w:val="24E34054"/>
    <w:rsid w:val="24E40CFC"/>
    <w:rsid w:val="25D77500"/>
    <w:rsid w:val="25F4713D"/>
    <w:rsid w:val="26A4576B"/>
    <w:rsid w:val="26C74B77"/>
    <w:rsid w:val="2758C72C"/>
    <w:rsid w:val="27A61C31"/>
    <w:rsid w:val="27A70307"/>
    <w:rsid w:val="282B929D"/>
    <w:rsid w:val="2931811F"/>
    <w:rsid w:val="2961072E"/>
    <w:rsid w:val="29679DEE"/>
    <w:rsid w:val="29938D10"/>
    <w:rsid w:val="29AD2DEF"/>
    <w:rsid w:val="29CDE00B"/>
    <w:rsid w:val="2A10583A"/>
    <w:rsid w:val="2A1C9615"/>
    <w:rsid w:val="2A2B284A"/>
    <w:rsid w:val="2A53C0F6"/>
    <w:rsid w:val="2A7DC8EB"/>
    <w:rsid w:val="2AB31F1C"/>
    <w:rsid w:val="2AD0C451"/>
    <w:rsid w:val="2B68AF4C"/>
    <w:rsid w:val="2BE4B4AB"/>
    <w:rsid w:val="2C0A5E8B"/>
    <w:rsid w:val="2C484BB6"/>
    <w:rsid w:val="2CB844D2"/>
    <w:rsid w:val="2CEF7B08"/>
    <w:rsid w:val="2D89D849"/>
    <w:rsid w:val="2DD6FE20"/>
    <w:rsid w:val="2E226D2C"/>
    <w:rsid w:val="2E2B2BDD"/>
    <w:rsid w:val="2E506690"/>
    <w:rsid w:val="2E60E159"/>
    <w:rsid w:val="2E658074"/>
    <w:rsid w:val="2E6A6593"/>
    <w:rsid w:val="2F01F605"/>
    <w:rsid w:val="2F0841C1"/>
    <w:rsid w:val="2F4C20D2"/>
    <w:rsid w:val="2FA8A68D"/>
    <w:rsid w:val="2FB0977B"/>
    <w:rsid w:val="2FC25FDE"/>
    <w:rsid w:val="301FCD8D"/>
    <w:rsid w:val="30716A83"/>
    <w:rsid w:val="30DBCB31"/>
    <w:rsid w:val="30E58A3E"/>
    <w:rsid w:val="313183D8"/>
    <w:rsid w:val="31341AC4"/>
    <w:rsid w:val="31417B57"/>
    <w:rsid w:val="31988282"/>
    <w:rsid w:val="32929534"/>
    <w:rsid w:val="32B03EFF"/>
    <w:rsid w:val="32B09DC2"/>
    <w:rsid w:val="32D820D5"/>
    <w:rsid w:val="32E9B4C1"/>
    <w:rsid w:val="33068C48"/>
    <w:rsid w:val="3317E970"/>
    <w:rsid w:val="333CE2E9"/>
    <w:rsid w:val="3350BD10"/>
    <w:rsid w:val="33923287"/>
    <w:rsid w:val="3414EE70"/>
    <w:rsid w:val="342576EC"/>
    <w:rsid w:val="34595AE1"/>
    <w:rsid w:val="355DF07E"/>
    <w:rsid w:val="3565D89D"/>
    <w:rsid w:val="35A68A32"/>
    <w:rsid w:val="35CC75A7"/>
    <w:rsid w:val="365970FE"/>
    <w:rsid w:val="368AE9EB"/>
    <w:rsid w:val="3694EF30"/>
    <w:rsid w:val="36E7B038"/>
    <w:rsid w:val="373BFA3D"/>
    <w:rsid w:val="373FDEA6"/>
    <w:rsid w:val="376C692B"/>
    <w:rsid w:val="383CBE04"/>
    <w:rsid w:val="3843E5BF"/>
    <w:rsid w:val="385AEB4A"/>
    <w:rsid w:val="3876F984"/>
    <w:rsid w:val="38838311"/>
    <w:rsid w:val="38BFB823"/>
    <w:rsid w:val="39315BCB"/>
    <w:rsid w:val="39D5B631"/>
    <w:rsid w:val="39E38665"/>
    <w:rsid w:val="39EA5D87"/>
    <w:rsid w:val="3A7E708F"/>
    <w:rsid w:val="3A925800"/>
    <w:rsid w:val="3A993B49"/>
    <w:rsid w:val="3BAC98DE"/>
    <w:rsid w:val="3C02C54E"/>
    <w:rsid w:val="3C18A89C"/>
    <w:rsid w:val="3C65A57C"/>
    <w:rsid w:val="3DABE90C"/>
    <w:rsid w:val="3DE57992"/>
    <w:rsid w:val="3E237248"/>
    <w:rsid w:val="3E586210"/>
    <w:rsid w:val="3E756E42"/>
    <w:rsid w:val="3EAB08CB"/>
    <w:rsid w:val="3ED85BB2"/>
    <w:rsid w:val="3EFA05FE"/>
    <w:rsid w:val="3F1EDF4D"/>
    <w:rsid w:val="3F252B78"/>
    <w:rsid w:val="3F2F930E"/>
    <w:rsid w:val="3F3B386A"/>
    <w:rsid w:val="3F78DF50"/>
    <w:rsid w:val="3FC91B3E"/>
    <w:rsid w:val="407DF9EA"/>
    <w:rsid w:val="407E2B46"/>
    <w:rsid w:val="4084747F"/>
    <w:rsid w:val="41358CD0"/>
    <w:rsid w:val="4138F10D"/>
    <w:rsid w:val="417A9717"/>
    <w:rsid w:val="41B01B8C"/>
    <w:rsid w:val="41E16B8C"/>
    <w:rsid w:val="41FED215"/>
    <w:rsid w:val="4202330C"/>
    <w:rsid w:val="425A0DDD"/>
    <w:rsid w:val="42A07057"/>
    <w:rsid w:val="4316B00D"/>
    <w:rsid w:val="4332B106"/>
    <w:rsid w:val="434B3803"/>
    <w:rsid w:val="43557B63"/>
    <w:rsid w:val="43745AF0"/>
    <w:rsid w:val="43866DDA"/>
    <w:rsid w:val="440A4BD9"/>
    <w:rsid w:val="4436A8EB"/>
    <w:rsid w:val="4458D054"/>
    <w:rsid w:val="44E9E888"/>
    <w:rsid w:val="451E49FC"/>
    <w:rsid w:val="455906B9"/>
    <w:rsid w:val="457B2F65"/>
    <w:rsid w:val="4619F995"/>
    <w:rsid w:val="46526FA9"/>
    <w:rsid w:val="46AA7EE1"/>
    <w:rsid w:val="4711A95C"/>
    <w:rsid w:val="472219E3"/>
    <w:rsid w:val="473A4D62"/>
    <w:rsid w:val="47912F99"/>
    <w:rsid w:val="47E9459D"/>
    <w:rsid w:val="482745D0"/>
    <w:rsid w:val="4893A167"/>
    <w:rsid w:val="48CE36A3"/>
    <w:rsid w:val="48D15DE0"/>
    <w:rsid w:val="48E886A3"/>
    <w:rsid w:val="494CFFB6"/>
    <w:rsid w:val="49653C14"/>
    <w:rsid w:val="4966E477"/>
    <w:rsid w:val="49854540"/>
    <w:rsid w:val="49C4D4DF"/>
    <w:rsid w:val="4A6D118A"/>
    <w:rsid w:val="4AD86F08"/>
    <w:rsid w:val="4B8127FD"/>
    <w:rsid w:val="4B81FCBE"/>
    <w:rsid w:val="4BE040E7"/>
    <w:rsid w:val="4BF956EE"/>
    <w:rsid w:val="4C5EE798"/>
    <w:rsid w:val="4C8D6B5A"/>
    <w:rsid w:val="4CBDF420"/>
    <w:rsid w:val="4CD38890"/>
    <w:rsid w:val="4CD52DC4"/>
    <w:rsid w:val="4CFA18BC"/>
    <w:rsid w:val="4D43B4CB"/>
    <w:rsid w:val="4D6E1A16"/>
    <w:rsid w:val="4DA3E9FC"/>
    <w:rsid w:val="4DBD128E"/>
    <w:rsid w:val="4E128B70"/>
    <w:rsid w:val="4E39971B"/>
    <w:rsid w:val="4E5B20AA"/>
    <w:rsid w:val="4F043623"/>
    <w:rsid w:val="4F5A523A"/>
    <w:rsid w:val="4FAD1307"/>
    <w:rsid w:val="4FE66515"/>
    <w:rsid w:val="505DEC96"/>
    <w:rsid w:val="508927A4"/>
    <w:rsid w:val="50D870AD"/>
    <w:rsid w:val="50FD8899"/>
    <w:rsid w:val="515F6FCE"/>
    <w:rsid w:val="519719A5"/>
    <w:rsid w:val="51ACF67B"/>
    <w:rsid w:val="526AEF8A"/>
    <w:rsid w:val="52983014"/>
    <w:rsid w:val="52D650A5"/>
    <w:rsid w:val="5330B09F"/>
    <w:rsid w:val="53361252"/>
    <w:rsid w:val="53AB48B4"/>
    <w:rsid w:val="53AF2B9D"/>
    <w:rsid w:val="53D4E09B"/>
    <w:rsid w:val="53F9C11F"/>
    <w:rsid w:val="543608A1"/>
    <w:rsid w:val="54B35893"/>
    <w:rsid w:val="54EC6D93"/>
    <w:rsid w:val="5516383E"/>
    <w:rsid w:val="55348CE1"/>
    <w:rsid w:val="5580011F"/>
    <w:rsid w:val="55EAB596"/>
    <w:rsid w:val="5624F88E"/>
    <w:rsid w:val="56925D37"/>
    <w:rsid w:val="5692FC57"/>
    <w:rsid w:val="56C49659"/>
    <w:rsid w:val="5762D1AB"/>
    <w:rsid w:val="57D8AF6A"/>
    <w:rsid w:val="57F6B45F"/>
    <w:rsid w:val="580B319B"/>
    <w:rsid w:val="5847296E"/>
    <w:rsid w:val="58C0AD15"/>
    <w:rsid w:val="596C362C"/>
    <w:rsid w:val="59DE2D0E"/>
    <w:rsid w:val="5AD0D0F1"/>
    <w:rsid w:val="5AD66676"/>
    <w:rsid w:val="5AEE3C77"/>
    <w:rsid w:val="5B5E8659"/>
    <w:rsid w:val="5B769FC7"/>
    <w:rsid w:val="5BC9C40E"/>
    <w:rsid w:val="5BE70E20"/>
    <w:rsid w:val="5C0462C0"/>
    <w:rsid w:val="5C5E9494"/>
    <w:rsid w:val="5DBF2413"/>
    <w:rsid w:val="5DEC1BB6"/>
    <w:rsid w:val="5EF508C4"/>
    <w:rsid w:val="5F21FE3D"/>
    <w:rsid w:val="5F6727E6"/>
    <w:rsid w:val="5FA893D7"/>
    <w:rsid w:val="6045F712"/>
    <w:rsid w:val="6215BF0F"/>
    <w:rsid w:val="62623FAE"/>
    <w:rsid w:val="62A1DEE7"/>
    <w:rsid w:val="62E7047F"/>
    <w:rsid w:val="62FFDBEB"/>
    <w:rsid w:val="6307084E"/>
    <w:rsid w:val="634A7A4D"/>
    <w:rsid w:val="63B3B456"/>
    <w:rsid w:val="63B97FE3"/>
    <w:rsid w:val="63E31CCA"/>
    <w:rsid w:val="63FDD4EB"/>
    <w:rsid w:val="641ECECE"/>
    <w:rsid w:val="64389CD0"/>
    <w:rsid w:val="65131FC5"/>
    <w:rsid w:val="654FAE8B"/>
    <w:rsid w:val="66C290CB"/>
    <w:rsid w:val="6704149F"/>
    <w:rsid w:val="673BF253"/>
    <w:rsid w:val="6754663C"/>
    <w:rsid w:val="67BF29B2"/>
    <w:rsid w:val="67E42578"/>
    <w:rsid w:val="67E70DB7"/>
    <w:rsid w:val="67ED377F"/>
    <w:rsid w:val="684D874F"/>
    <w:rsid w:val="68A2857E"/>
    <w:rsid w:val="68B331D2"/>
    <w:rsid w:val="68CB67FA"/>
    <w:rsid w:val="69052B17"/>
    <w:rsid w:val="690F9507"/>
    <w:rsid w:val="6955929F"/>
    <w:rsid w:val="6A16B789"/>
    <w:rsid w:val="6A3B46B9"/>
    <w:rsid w:val="6A5F1B20"/>
    <w:rsid w:val="6A7D127D"/>
    <w:rsid w:val="6A8BDF12"/>
    <w:rsid w:val="6AA44269"/>
    <w:rsid w:val="6B707C71"/>
    <w:rsid w:val="6B7B523D"/>
    <w:rsid w:val="6BEF6A08"/>
    <w:rsid w:val="6C0D2344"/>
    <w:rsid w:val="6C18AF9E"/>
    <w:rsid w:val="6C52204B"/>
    <w:rsid w:val="6CAF952C"/>
    <w:rsid w:val="6CCA48A5"/>
    <w:rsid w:val="6CDFDA87"/>
    <w:rsid w:val="6D68F75F"/>
    <w:rsid w:val="6DBE047F"/>
    <w:rsid w:val="6DE2A8ED"/>
    <w:rsid w:val="6E31BBAA"/>
    <w:rsid w:val="6F23B59B"/>
    <w:rsid w:val="6F514D72"/>
    <w:rsid w:val="6FF2116D"/>
    <w:rsid w:val="701740D4"/>
    <w:rsid w:val="70DDA3C0"/>
    <w:rsid w:val="71009C11"/>
    <w:rsid w:val="71148AAE"/>
    <w:rsid w:val="71B660D1"/>
    <w:rsid w:val="71C2DB30"/>
    <w:rsid w:val="7237CB6C"/>
    <w:rsid w:val="72EE2C0F"/>
    <w:rsid w:val="7307FB45"/>
    <w:rsid w:val="7317F2EA"/>
    <w:rsid w:val="73398602"/>
    <w:rsid w:val="734BEC5B"/>
    <w:rsid w:val="735B548B"/>
    <w:rsid w:val="737C2E3D"/>
    <w:rsid w:val="738667FA"/>
    <w:rsid w:val="7397708F"/>
    <w:rsid w:val="73B4A9A0"/>
    <w:rsid w:val="74A15730"/>
    <w:rsid w:val="74D1BE45"/>
    <w:rsid w:val="74E474DE"/>
    <w:rsid w:val="74F5267B"/>
    <w:rsid w:val="7542CE80"/>
    <w:rsid w:val="75B9D010"/>
    <w:rsid w:val="75C3F6DE"/>
    <w:rsid w:val="77824052"/>
    <w:rsid w:val="779D8E10"/>
    <w:rsid w:val="77B7F1BA"/>
    <w:rsid w:val="77D16814"/>
    <w:rsid w:val="77F901DF"/>
    <w:rsid w:val="782A4AD6"/>
    <w:rsid w:val="782AB1EB"/>
    <w:rsid w:val="789461F8"/>
    <w:rsid w:val="7894A78A"/>
    <w:rsid w:val="78CF8BBE"/>
    <w:rsid w:val="78D4921F"/>
    <w:rsid w:val="78DB63EB"/>
    <w:rsid w:val="79024545"/>
    <w:rsid w:val="794F7F02"/>
    <w:rsid w:val="799D96C0"/>
    <w:rsid w:val="79B40186"/>
    <w:rsid w:val="79CBCE29"/>
    <w:rsid w:val="7A4D0F91"/>
    <w:rsid w:val="7A7EEA0A"/>
    <w:rsid w:val="7A8F105E"/>
    <w:rsid w:val="7B51920B"/>
    <w:rsid w:val="7B9031F1"/>
    <w:rsid w:val="7B9F62E5"/>
    <w:rsid w:val="7C0017B0"/>
    <w:rsid w:val="7C17070D"/>
    <w:rsid w:val="7C91AD02"/>
    <w:rsid w:val="7D1579D7"/>
    <w:rsid w:val="7D5558F3"/>
    <w:rsid w:val="7DD101F4"/>
    <w:rsid w:val="7F333FE3"/>
    <w:rsid w:val="7F6F73EF"/>
    <w:rsid w:val="7FB1E001"/>
    <w:rsid w:val="7FBBC2F3"/>
    <w:rsid w:val="7FBD22B4"/>
    <w:rsid w:val="7FC68746"/>
    <w:rsid w:val="7FD3C72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650216DC-045C-450A-9A6E-1E85C26A1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A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List Paragraph 1"/>
    <w:basedOn w:val="Normal"/>
    <w:link w:val="ListParagraphChar"/>
    <w:uiPriority w:val="34"/>
    <w:qFormat/>
    <w:rsid w:val="000E3D29"/>
    <w:pPr>
      <w:spacing w:before="120"/>
      <w:ind w:left="720"/>
      <w:contextualSpacing/>
    </w:pPr>
  </w:style>
  <w:style w:type="character" w:styleId="Hyperlink">
    <w:name w:val="Hyperlink"/>
    <w:basedOn w:val="DefaultParagraphFont"/>
    <w:uiPriority w:val="99"/>
    <w:unhideWhenUsed/>
    <w:rsid w:val="00045A34"/>
    <w:rPr>
      <w:color w:val="0563C1" w:themeColor="hyperlink"/>
      <w:u w:val="single"/>
    </w:rPr>
  </w:style>
  <w:style w:type="character" w:styleId="UnresolvedMention">
    <w:name w:val="Unresolved Mention"/>
    <w:basedOn w:val="DefaultParagraphFont"/>
    <w:uiPriority w:val="99"/>
    <w:semiHidden/>
    <w:unhideWhenUsed/>
    <w:rsid w:val="00045A34"/>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36E45"/>
    <w:rPr>
      <w:b/>
      <w:bCs/>
    </w:rPr>
  </w:style>
  <w:style w:type="character" w:customStyle="1" w:styleId="CommentSubjectChar">
    <w:name w:val="Comment Subject Char"/>
    <w:basedOn w:val="CommentTextChar"/>
    <w:link w:val="CommentSubject"/>
    <w:uiPriority w:val="99"/>
    <w:semiHidden/>
    <w:rsid w:val="00836E45"/>
    <w:rPr>
      <w:b/>
      <w:bCs/>
      <w:sz w:val="20"/>
      <w:szCs w:val="20"/>
    </w:rPr>
  </w:style>
  <w:style w:type="character" w:styleId="Mention">
    <w:name w:val="Mention"/>
    <w:basedOn w:val="DefaultParagraphFont"/>
    <w:uiPriority w:val="99"/>
    <w:unhideWhenUsed/>
    <w:rsid w:val="00F62B8F"/>
    <w:rPr>
      <w:color w:val="2B579A"/>
      <w:shd w:val="clear" w:color="auto" w:fill="E1DFDD"/>
    </w:rPr>
  </w:style>
  <w:style w:type="paragraph" w:styleId="NoSpacing">
    <w:name w:val="No Spacing"/>
    <w:uiPriority w:val="1"/>
    <w:qFormat/>
    <w:rsid w:val="001524CF"/>
    <w:pPr>
      <w:spacing w:after="0" w:line="240" w:lineRule="auto"/>
    </w:pPr>
    <w:rPr>
      <w:rFonts w:eastAsiaTheme="minorEastAsia"/>
    </w:r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uiPriority w:val="34"/>
    <w:qFormat/>
    <w:locked/>
    <w:rsid w:val="00FD6A3D"/>
  </w:style>
  <w:style w:type="paragraph" w:styleId="FootnoteText">
    <w:name w:val="footnote text"/>
    <w:basedOn w:val="Normal"/>
    <w:link w:val="FootnoteTextChar"/>
    <w:uiPriority w:val="99"/>
    <w:semiHidden/>
    <w:unhideWhenUsed/>
    <w:rsid w:val="00C361D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361DA"/>
    <w:rPr>
      <w:sz w:val="20"/>
      <w:szCs w:val="20"/>
    </w:rPr>
  </w:style>
  <w:style w:type="character" w:styleId="FootnoteReference">
    <w:name w:val="footnote reference"/>
    <w:basedOn w:val="DefaultParagraphFont"/>
    <w:uiPriority w:val="99"/>
    <w:semiHidden/>
    <w:unhideWhenUsed/>
    <w:rsid w:val="00C361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bergrid.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AC837F21ADF3489B6299D27DA2AD5A" ma:contentTypeVersion="15" ma:contentTypeDescription="Create a new document." ma:contentTypeScope="" ma:versionID="30142fd6020285891fbbf7404bb01386">
  <xsd:schema xmlns:xsd="http://www.w3.org/2001/XMLSchema" xmlns:xs="http://www.w3.org/2001/XMLSchema" xmlns:p="http://schemas.microsoft.com/office/2006/metadata/properties" xmlns:ns2="4c8b715c-9d2b-471f-846a-47a0e299d0c2" xmlns:ns3="f37a9742-faec-4dd2-8d12-071e31ba6031" targetNamespace="http://schemas.microsoft.com/office/2006/metadata/properties" ma:root="true" ma:fieldsID="ec3fa624e02025fcaa479964f03ccb52" ns2:_="" ns3:_="">
    <xsd:import namespace="4c8b715c-9d2b-471f-846a-47a0e299d0c2"/>
    <xsd:import namespace="f37a9742-faec-4dd2-8d12-071e31ba603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LengthInSecond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8b715c-9d2b-471f-846a-47a0e299d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7a9742-faec-4dd2-8d12-071e31ba603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88d09f6-46ca-44e8-9cd2-dc6572597078}" ma:internalName="TaxCatchAll" ma:showField="CatchAllData" ma:web="f37a9742-faec-4dd2-8d12-071e31ba603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8b715c-9d2b-471f-846a-47a0e299d0c2">
      <Terms xmlns="http://schemas.microsoft.com/office/infopath/2007/PartnerControls"/>
    </lcf76f155ced4ddcb4097134ff3c332f>
    <TaxCatchAll xmlns="f37a9742-faec-4dd2-8d12-071e31ba6031" xsi:nil="true"/>
  </documentManagement>
</p:properties>
</file>

<file path=customXml/itemProps1.xml><?xml version="1.0" encoding="utf-8"?>
<ds:datastoreItem xmlns:ds="http://schemas.openxmlformats.org/officeDocument/2006/customXml" ds:itemID="{A06BDE0A-EC37-4421-A7AC-C25EF5C08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8b715c-9d2b-471f-846a-47a0e299d0c2"/>
    <ds:schemaRef ds:uri="f37a9742-faec-4dd2-8d12-071e31ba60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362AF9-8DA8-427B-A41B-140ACEC6BB15}">
  <ds:schemaRefs>
    <ds:schemaRef ds:uri="http://schemas.microsoft.com/sharepoint/v3/contenttype/forms"/>
  </ds:schemaRefs>
</ds:datastoreItem>
</file>

<file path=customXml/itemProps3.xml><?xml version="1.0" encoding="utf-8"?>
<ds:datastoreItem xmlns:ds="http://schemas.openxmlformats.org/officeDocument/2006/customXml" ds:itemID="{6E6CB0D5-19C9-4860-BDF4-C40D85D74255}">
  <ds:schemaRefs>
    <ds:schemaRef ds:uri="http://schemas.openxmlformats.org/officeDocument/2006/bibliography"/>
  </ds:schemaRefs>
</ds:datastoreItem>
</file>

<file path=customXml/itemProps4.xml><?xml version="1.0" encoding="utf-8"?>
<ds:datastoreItem xmlns:ds="http://schemas.openxmlformats.org/officeDocument/2006/customXml" ds:itemID="{8DC593B6-4C2D-4E39-BCD1-C4D11880CCFE}">
  <ds:schemaRefs>
    <ds:schemaRef ds:uri="http://schemas.microsoft.com/office/2006/metadata/properties"/>
    <ds:schemaRef ds:uri="http://schemas.microsoft.com/office/infopath/2007/PartnerControls"/>
    <ds:schemaRef ds:uri="4c8b715c-9d2b-471f-846a-47a0e299d0c2"/>
    <ds:schemaRef ds:uri="f37a9742-faec-4dd2-8d12-071e31ba6031"/>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2459</Words>
  <Characters>16478</Characters>
  <Application>Microsoft Office Word</Application>
  <DocSecurity>0</DocSecurity>
  <Lines>411</Lines>
  <Paragraphs>270</Paragraphs>
  <ScaleCrop>false</ScaleCrop>
  <Manager>AJ</Manager>
  <Company>LITGRID</Company>
  <LinksUpToDate>false</LinksUpToDate>
  <CharactersWithSpaces>18667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forma</dc:title>
  <dc:subject>TS</dc:subject>
  <dc:creator>Lukas Jočys</dc:creator>
  <cp:keywords/>
  <cp:lastModifiedBy>Silvija Valentukevičienė</cp:lastModifiedBy>
  <cp:revision>35</cp:revision>
  <dcterms:created xsi:type="dcterms:W3CDTF">2026-06-01T17:32:00Z</dcterms:created>
  <dcterms:modified xsi:type="dcterms:W3CDTF">2026-06-03T05:30:00Z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0x01010062AC837F21ADF3489B6299D27DA2AD5A</vt:lpwstr>
  </property>
  <property fmtid="{D5CDD505-2E9C-101B-9397-08002B2CF9AE}" pid="3" name="MediaServiceImageTags">
    <vt:lpwstr/>
  </property>
  <property fmtid="{D5CDD505-2E9C-101B-9397-08002B2CF9AE}" pid="4" name="docLang">
    <vt:lpwstr>lt</vt:lpwstr>
  </property>
</Properties>
</file>